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81" w:rsidRPr="00BF299B" w:rsidRDefault="00A91281" w:rsidP="00A912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9B">
        <w:rPr>
          <w:rFonts w:ascii="Times New Roman" w:hAnsi="Times New Roman" w:cs="Times New Roman"/>
          <w:b/>
          <w:sz w:val="28"/>
          <w:szCs w:val="28"/>
        </w:rPr>
        <w:t xml:space="preserve">Заседание технического комитета по стандартизации </w:t>
      </w:r>
    </w:p>
    <w:p w:rsidR="00A91281" w:rsidRPr="00BF299B" w:rsidRDefault="00A91281" w:rsidP="00A912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9B">
        <w:rPr>
          <w:rFonts w:ascii="Times New Roman" w:hAnsi="Times New Roman" w:cs="Times New Roman"/>
          <w:b/>
          <w:sz w:val="28"/>
          <w:szCs w:val="28"/>
        </w:rPr>
        <w:t>№ 8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F299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13257">
        <w:rPr>
          <w:rFonts w:ascii="Times New Roman" w:hAnsi="Times New Roman" w:cs="Times New Roman"/>
          <w:b/>
          <w:sz w:val="28"/>
          <w:szCs w:val="28"/>
        </w:rPr>
        <w:t>Нефть, нефтепродукты и смазочные материалы</w:t>
      </w:r>
      <w:r w:rsidRPr="00BF299B">
        <w:rPr>
          <w:rFonts w:ascii="Times New Roman" w:hAnsi="Times New Roman" w:cs="Times New Roman"/>
          <w:b/>
          <w:sz w:val="28"/>
          <w:szCs w:val="28"/>
        </w:rPr>
        <w:t>»</w:t>
      </w:r>
    </w:p>
    <w:p w:rsidR="00A91281" w:rsidRDefault="00A91281" w:rsidP="00A9128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E2FA2" w:rsidRPr="00BF299B" w:rsidRDefault="00BE2FA2" w:rsidP="00A9128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1281" w:rsidRPr="00BF299B" w:rsidRDefault="00A91281" w:rsidP="00A912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299B">
        <w:rPr>
          <w:rFonts w:ascii="Times New Roman" w:hAnsi="Times New Roman" w:cs="Times New Roman"/>
          <w:b/>
          <w:bCs/>
          <w:sz w:val="28"/>
          <w:szCs w:val="28"/>
        </w:rPr>
        <w:t xml:space="preserve">г. Астана </w:t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B584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B5842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DB584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B748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C1BF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5B748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91281" w:rsidRPr="00BF299B" w:rsidRDefault="00A91281" w:rsidP="00A9128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BE2FA2" w:rsidRPr="00BF299B" w:rsidRDefault="00BE2FA2" w:rsidP="00A9128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833091" w:rsidRDefault="00A91281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091">
        <w:rPr>
          <w:rFonts w:ascii="Times New Roman" w:hAnsi="Times New Roman" w:cs="Times New Roman"/>
          <w:b/>
          <w:bCs/>
          <w:sz w:val="28"/>
          <w:szCs w:val="28"/>
        </w:rPr>
        <w:t>Председательствует: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Тиесов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BF299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С.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 – Председатель ТК 8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279E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E25001">
        <w:rPr>
          <w:rFonts w:ascii="Times New Roman" w:hAnsi="Times New Roman"/>
          <w:sz w:val="28"/>
          <w:szCs w:val="28"/>
        </w:rPr>
        <w:t>Старший вице-президент по переработке нефти и газа АО НК «</w:t>
      </w:r>
      <w:proofErr w:type="spellStart"/>
      <w:r w:rsidR="00E25001">
        <w:rPr>
          <w:rFonts w:ascii="Times New Roman" w:hAnsi="Times New Roman"/>
          <w:sz w:val="28"/>
          <w:szCs w:val="28"/>
        </w:rPr>
        <w:t>КазМунайГаз</w:t>
      </w:r>
      <w:proofErr w:type="spellEnd"/>
      <w:r w:rsidR="00E25001">
        <w:rPr>
          <w:rFonts w:ascii="Times New Roman" w:hAnsi="Times New Roman"/>
          <w:sz w:val="28"/>
          <w:szCs w:val="28"/>
        </w:rPr>
        <w:t>»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91281" w:rsidRPr="00BF299B" w:rsidRDefault="00833091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091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B748B">
        <w:rPr>
          <w:rFonts w:ascii="Times New Roman" w:hAnsi="Times New Roman" w:cs="Times New Roman"/>
          <w:bCs/>
          <w:sz w:val="28"/>
          <w:szCs w:val="28"/>
        </w:rPr>
        <w:t>Сатмагамбетова</w:t>
      </w:r>
      <w:proofErr w:type="spellEnd"/>
      <w:r w:rsidR="005B748B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A91281" w:rsidRPr="00BF299B" w:rsidRDefault="00A91281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2FA2" w:rsidRPr="00BF299B" w:rsidRDefault="00BE2FA2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A91281" w:rsidRPr="00BF299B" w:rsidRDefault="00A91281" w:rsidP="00BE2F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9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A91281" w:rsidRDefault="00A91281" w:rsidP="00C504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48B" w:rsidRDefault="00A279E8" w:rsidP="005B74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6B62">
        <w:rPr>
          <w:rFonts w:ascii="Times New Roman" w:hAnsi="Times New Roman" w:cs="Times New Roman"/>
          <w:sz w:val="28"/>
          <w:szCs w:val="28"/>
        </w:rPr>
        <w:t>Принятие решения по</w:t>
      </w:r>
      <w:r w:rsidR="004626CE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C66B62">
        <w:rPr>
          <w:rFonts w:ascii="Times New Roman" w:hAnsi="Times New Roman" w:cs="Times New Roman"/>
          <w:sz w:val="28"/>
          <w:szCs w:val="28"/>
        </w:rPr>
        <w:t>ю</w:t>
      </w:r>
      <w:r w:rsidR="004626CE">
        <w:rPr>
          <w:rFonts w:ascii="Times New Roman" w:hAnsi="Times New Roman" w:cs="Times New Roman"/>
          <w:sz w:val="28"/>
          <w:szCs w:val="28"/>
        </w:rPr>
        <w:t xml:space="preserve"> </w:t>
      </w:r>
      <w:r w:rsidR="004626CE" w:rsidRPr="006164D5">
        <w:rPr>
          <w:rFonts w:ascii="Times New Roman" w:hAnsi="Times New Roman" w:cs="Times New Roman"/>
          <w:sz w:val="28"/>
          <w:szCs w:val="28"/>
        </w:rPr>
        <w:t xml:space="preserve">марганецсодержащих </w:t>
      </w:r>
      <w:proofErr w:type="spellStart"/>
      <w:r w:rsidR="004626CE" w:rsidRPr="006164D5">
        <w:rPr>
          <w:rFonts w:ascii="Times New Roman" w:hAnsi="Times New Roman" w:cs="Times New Roman"/>
          <w:sz w:val="28"/>
          <w:szCs w:val="28"/>
        </w:rPr>
        <w:t>октаноповышающих</w:t>
      </w:r>
      <w:proofErr w:type="spellEnd"/>
      <w:r w:rsidR="004626CE" w:rsidRPr="006164D5">
        <w:rPr>
          <w:rFonts w:ascii="Times New Roman" w:hAnsi="Times New Roman" w:cs="Times New Roman"/>
          <w:sz w:val="28"/>
          <w:szCs w:val="28"/>
        </w:rPr>
        <w:t xml:space="preserve"> присадок к </w:t>
      </w:r>
      <w:r w:rsidR="0070771F">
        <w:rPr>
          <w:rFonts w:ascii="Times New Roman" w:hAnsi="Times New Roman" w:cs="Times New Roman"/>
          <w:sz w:val="28"/>
          <w:szCs w:val="28"/>
        </w:rPr>
        <w:t>топливам на территории Республики Казахстан</w:t>
      </w:r>
      <w:r w:rsidR="004626CE" w:rsidRPr="0087537E">
        <w:rPr>
          <w:rFonts w:ascii="Times New Roman" w:hAnsi="Times New Roman" w:cs="Times New Roman"/>
          <w:sz w:val="28"/>
          <w:szCs w:val="28"/>
        </w:rPr>
        <w:t>.</w:t>
      </w:r>
    </w:p>
    <w:p w:rsidR="00C504DD" w:rsidRPr="00473D43" w:rsidRDefault="005B748B" w:rsidP="005B7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C5A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="00C969B4">
        <w:rPr>
          <w:rFonts w:ascii="Times New Roman" w:hAnsi="Times New Roman" w:cs="Times New Roman"/>
          <w:b/>
          <w:sz w:val="28"/>
          <w:szCs w:val="28"/>
        </w:rPr>
        <w:t xml:space="preserve">Ассоциация </w:t>
      </w:r>
      <w:r w:rsidR="007E3D66">
        <w:rPr>
          <w:rFonts w:ascii="Times New Roman" w:hAnsi="Times New Roman" w:cs="Times New Roman"/>
          <w:b/>
          <w:sz w:val="28"/>
          <w:szCs w:val="28"/>
        </w:rPr>
        <w:t>«</w:t>
      </w:r>
      <w:r w:rsidR="00C969B4">
        <w:rPr>
          <w:rFonts w:ascii="Times New Roman" w:hAnsi="Times New Roman" w:cs="Times New Roman"/>
          <w:b/>
          <w:sz w:val="28"/>
          <w:szCs w:val="28"/>
          <w:lang w:val="en-US"/>
        </w:rPr>
        <w:t>KAZENERGY</w:t>
      </w:r>
      <w:r w:rsidR="007E3D66">
        <w:rPr>
          <w:rFonts w:ascii="Times New Roman" w:hAnsi="Times New Roman" w:cs="Times New Roman"/>
          <w:b/>
          <w:sz w:val="28"/>
          <w:szCs w:val="28"/>
        </w:rPr>
        <w:t>»</w:t>
      </w:r>
      <w:r w:rsidR="00473D43">
        <w:rPr>
          <w:rFonts w:ascii="Times New Roman" w:hAnsi="Times New Roman" w:cs="Times New Roman"/>
          <w:b/>
          <w:sz w:val="28"/>
          <w:szCs w:val="28"/>
        </w:rPr>
        <w:t>.</w:t>
      </w:r>
    </w:p>
    <w:p w:rsidR="00C504DD" w:rsidRDefault="00C504DD" w:rsidP="00C504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748B" w:rsidRPr="007E3D66" w:rsidRDefault="00162618" w:rsidP="005B74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748B">
        <w:rPr>
          <w:rFonts w:ascii="Times New Roman" w:hAnsi="Times New Roman" w:cs="Times New Roman"/>
          <w:sz w:val="28"/>
          <w:szCs w:val="28"/>
        </w:rPr>
        <w:t>В</w:t>
      </w:r>
      <w:r w:rsidR="005B748B" w:rsidRPr="005B748B">
        <w:rPr>
          <w:rFonts w:ascii="Times New Roman" w:hAnsi="Times New Roman" w:cs="Times New Roman"/>
          <w:sz w:val="28"/>
          <w:szCs w:val="28"/>
        </w:rPr>
        <w:t>несени</w:t>
      </w:r>
      <w:r w:rsidR="005B748B">
        <w:rPr>
          <w:rFonts w:ascii="Times New Roman" w:hAnsi="Times New Roman" w:cs="Times New Roman"/>
          <w:sz w:val="28"/>
          <w:szCs w:val="28"/>
        </w:rPr>
        <w:t>е</w:t>
      </w:r>
      <w:r w:rsidR="005B748B" w:rsidRPr="005B748B">
        <w:rPr>
          <w:rFonts w:ascii="Times New Roman" w:hAnsi="Times New Roman" w:cs="Times New Roman"/>
          <w:sz w:val="28"/>
          <w:szCs w:val="28"/>
        </w:rPr>
        <w:t xml:space="preserve"> </w:t>
      </w:r>
      <w:r w:rsidR="005B748B">
        <w:rPr>
          <w:rFonts w:ascii="Times New Roman" w:hAnsi="Times New Roman" w:cs="Times New Roman"/>
          <w:sz w:val="28"/>
          <w:szCs w:val="28"/>
        </w:rPr>
        <w:t>изменений</w:t>
      </w:r>
      <w:r w:rsidR="005B748B" w:rsidRPr="005B748B">
        <w:rPr>
          <w:rFonts w:ascii="Times New Roman" w:hAnsi="Times New Roman" w:cs="Times New Roman"/>
          <w:sz w:val="28"/>
          <w:szCs w:val="28"/>
        </w:rPr>
        <w:t xml:space="preserve"> в </w:t>
      </w:r>
      <w:r w:rsidR="005B748B">
        <w:rPr>
          <w:rFonts w:ascii="Times New Roman" w:hAnsi="Times New Roman" w:cs="Times New Roman"/>
          <w:sz w:val="28"/>
          <w:szCs w:val="28"/>
        </w:rPr>
        <w:t>«</w:t>
      </w:r>
      <w:r w:rsidR="005B748B" w:rsidRPr="005B748B">
        <w:rPr>
          <w:rFonts w:ascii="Times New Roman" w:hAnsi="Times New Roman" w:cs="Times New Roman"/>
          <w:sz w:val="28"/>
          <w:szCs w:val="28"/>
        </w:rPr>
        <w:t>Правила обеспечения промышленной безопасности при эксплуатации оборудования, работающего под давлением»</w:t>
      </w:r>
      <w:r w:rsidR="004626CE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4626CE" w:rsidRPr="00CC1D8F">
        <w:rPr>
          <w:rFonts w:ascii="Times New Roman" w:hAnsi="Times New Roman" w:cs="Times New Roman"/>
          <w:sz w:val="28"/>
          <w:szCs w:val="28"/>
        </w:rPr>
        <w:t>увеличени</w:t>
      </w:r>
      <w:r w:rsidR="004626CE">
        <w:rPr>
          <w:rFonts w:ascii="Times New Roman" w:hAnsi="Times New Roman" w:cs="Times New Roman"/>
          <w:sz w:val="28"/>
          <w:szCs w:val="28"/>
        </w:rPr>
        <w:t>я</w:t>
      </w:r>
      <w:r w:rsidR="004626CE" w:rsidRPr="00CC1D8F">
        <w:rPr>
          <w:rFonts w:ascii="Times New Roman" w:hAnsi="Times New Roman" w:cs="Times New Roman"/>
          <w:sz w:val="28"/>
          <w:szCs w:val="28"/>
        </w:rPr>
        <w:t xml:space="preserve"> периодичности технического освидетельствования сосудов</w:t>
      </w:r>
      <w:r w:rsidR="004626CE">
        <w:rPr>
          <w:rFonts w:ascii="Times New Roman" w:hAnsi="Times New Roman" w:cs="Times New Roman"/>
          <w:sz w:val="28"/>
          <w:szCs w:val="28"/>
        </w:rPr>
        <w:t>.</w:t>
      </w:r>
    </w:p>
    <w:p w:rsidR="004626CE" w:rsidRPr="00CC1D8F" w:rsidRDefault="004626CE" w:rsidP="004626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="004871C9">
        <w:rPr>
          <w:rFonts w:ascii="Times New Roman" w:hAnsi="Times New Roman" w:cs="Times New Roman"/>
          <w:b/>
          <w:sz w:val="28"/>
          <w:szCs w:val="28"/>
        </w:rPr>
        <w:t>ТОО «АНПЗ», ТОО «ПНХЗ»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2618" w:rsidRDefault="00162618" w:rsidP="00C5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D8F" w:rsidRPr="00B745EC" w:rsidRDefault="004626CE" w:rsidP="00CC1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2C91">
        <w:rPr>
          <w:rFonts w:ascii="Times New Roman" w:hAnsi="Times New Roman" w:cs="Times New Roman"/>
          <w:sz w:val="28"/>
          <w:szCs w:val="28"/>
        </w:rPr>
        <w:t xml:space="preserve">. </w:t>
      </w:r>
      <w:r w:rsidR="0070771F">
        <w:rPr>
          <w:rFonts w:ascii="Times New Roman" w:hAnsi="Times New Roman" w:cs="Times New Roman"/>
          <w:sz w:val="28"/>
          <w:szCs w:val="28"/>
        </w:rPr>
        <w:t>Утверждение</w:t>
      </w:r>
      <w:r w:rsidR="00CC1D8F">
        <w:rPr>
          <w:rFonts w:ascii="Times New Roman" w:hAnsi="Times New Roman" w:cs="Times New Roman"/>
          <w:sz w:val="28"/>
          <w:szCs w:val="28"/>
        </w:rPr>
        <w:t xml:space="preserve"> Плана работ ТК 88 на 2017-2019 гг.</w:t>
      </w:r>
    </w:p>
    <w:p w:rsidR="00C969B4" w:rsidRPr="00473D43" w:rsidRDefault="00C969B4" w:rsidP="00C96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C5A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b/>
          <w:sz w:val="28"/>
          <w:szCs w:val="28"/>
        </w:rPr>
        <w:t xml:space="preserve">Ассоциация </w:t>
      </w:r>
      <w:r w:rsidR="007E3D6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KAZENERGY</w:t>
      </w:r>
      <w:r w:rsidR="007E3D66">
        <w:rPr>
          <w:rFonts w:ascii="Times New Roman" w:hAnsi="Times New Roman" w:cs="Times New Roman"/>
          <w:b/>
          <w:sz w:val="28"/>
          <w:szCs w:val="28"/>
        </w:rPr>
        <w:t>»</w:t>
      </w:r>
      <w:r w:rsidR="00473D43">
        <w:rPr>
          <w:rFonts w:ascii="Times New Roman" w:hAnsi="Times New Roman" w:cs="Times New Roman"/>
          <w:b/>
          <w:sz w:val="28"/>
          <w:szCs w:val="28"/>
        </w:rPr>
        <w:t>.</w:t>
      </w:r>
    </w:p>
    <w:p w:rsidR="00C66B62" w:rsidRDefault="00C66B62" w:rsidP="00CC1D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62" w:rsidRPr="007E3D66" w:rsidRDefault="00C66B62" w:rsidP="00C66B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Вопрос по расширению области деятельности ТК 88.</w:t>
      </w:r>
    </w:p>
    <w:p w:rsidR="00C969B4" w:rsidRPr="00473D43" w:rsidRDefault="00C969B4" w:rsidP="00C96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C5A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b/>
          <w:sz w:val="28"/>
          <w:szCs w:val="28"/>
        </w:rPr>
        <w:t xml:space="preserve">Ассоциация </w:t>
      </w:r>
      <w:r w:rsidR="007E3D6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KAZENERGY</w:t>
      </w:r>
      <w:r w:rsidR="007E3D66">
        <w:rPr>
          <w:rFonts w:ascii="Times New Roman" w:hAnsi="Times New Roman" w:cs="Times New Roman"/>
          <w:b/>
          <w:sz w:val="28"/>
          <w:szCs w:val="28"/>
        </w:rPr>
        <w:t>»</w:t>
      </w:r>
      <w:r w:rsidR="00473D43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C969B4" w:rsidRPr="0047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CD5"/>
    <w:multiLevelType w:val="hybridMultilevel"/>
    <w:tmpl w:val="E5F8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5434E"/>
    <w:multiLevelType w:val="hybridMultilevel"/>
    <w:tmpl w:val="B778FBA4"/>
    <w:lvl w:ilvl="0" w:tplc="586E0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5E55AB6"/>
    <w:multiLevelType w:val="hybridMultilevel"/>
    <w:tmpl w:val="97B47F44"/>
    <w:lvl w:ilvl="0" w:tplc="819A913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644D7B"/>
    <w:multiLevelType w:val="hybridMultilevel"/>
    <w:tmpl w:val="3718E412"/>
    <w:lvl w:ilvl="0" w:tplc="AD30AC44">
      <w:start w:val="2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4F"/>
    <w:rsid w:val="001169CC"/>
    <w:rsid w:val="00135C5A"/>
    <w:rsid w:val="00162618"/>
    <w:rsid w:val="00241135"/>
    <w:rsid w:val="002503A1"/>
    <w:rsid w:val="00255A66"/>
    <w:rsid w:val="0029207D"/>
    <w:rsid w:val="002A0B55"/>
    <w:rsid w:val="0036538D"/>
    <w:rsid w:val="003F2387"/>
    <w:rsid w:val="003F57CF"/>
    <w:rsid w:val="00447A3A"/>
    <w:rsid w:val="004626CE"/>
    <w:rsid w:val="00473D43"/>
    <w:rsid w:val="00480FA3"/>
    <w:rsid w:val="004871C9"/>
    <w:rsid w:val="00505734"/>
    <w:rsid w:val="00513257"/>
    <w:rsid w:val="00517510"/>
    <w:rsid w:val="00547B1D"/>
    <w:rsid w:val="005B748B"/>
    <w:rsid w:val="005E72BB"/>
    <w:rsid w:val="0061302D"/>
    <w:rsid w:val="006164D5"/>
    <w:rsid w:val="006240B6"/>
    <w:rsid w:val="006D0AB5"/>
    <w:rsid w:val="00703272"/>
    <w:rsid w:val="0070771F"/>
    <w:rsid w:val="007366C1"/>
    <w:rsid w:val="007E3D66"/>
    <w:rsid w:val="007F1AA1"/>
    <w:rsid w:val="00812148"/>
    <w:rsid w:val="00833091"/>
    <w:rsid w:val="0087537E"/>
    <w:rsid w:val="00897E69"/>
    <w:rsid w:val="008F1D81"/>
    <w:rsid w:val="009D61EB"/>
    <w:rsid w:val="00A279E8"/>
    <w:rsid w:val="00A91281"/>
    <w:rsid w:val="00AC3926"/>
    <w:rsid w:val="00B30D01"/>
    <w:rsid w:val="00B65EEF"/>
    <w:rsid w:val="00B745EC"/>
    <w:rsid w:val="00BE1420"/>
    <w:rsid w:val="00BE2FA2"/>
    <w:rsid w:val="00C504DD"/>
    <w:rsid w:val="00C66B62"/>
    <w:rsid w:val="00C969B4"/>
    <w:rsid w:val="00CB2BD7"/>
    <w:rsid w:val="00CC1D8F"/>
    <w:rsid w:val="00CF0291"/>
    <w:rsid w:val="00CF7890"/>
    <w:rsid w:val="00D23F1C"/>
    <w:rsid w:val="00DA2C91"/>
    <w:rsid w:val="00DB5842"/>
    <w:rsid w:val="00DD0705"/>
    <w:rsid w:val="00DD2A6C"/>
    <w:rsid w:val="00E25001"/>
    <w:rsid w:val="00EB3199"/>
    <w:rsid w:val="00EC1BFA"/>
    <w:rsid w:val="00EC294F"/>
    <w:rsid w:val="00EC6402"/>
    <w:rsid w:val="00ED0065"/>
    <w:rsid w:val="00EF5BB1"/>
    <w:rsid w:val="00F21D8C"/>
    <w:rsid w:val="00F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AD26"/>
  <w15:docId w15:val="{4224E6BD-42BB-4673-9F06-596714FF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41E1A-EF16-48C2-9F50-1826D274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25</dc:creator>
  <cp:lastModifiedBy>comp 25</cp:lastModifiedBy>
  <cp:revision>49</cp:revision>
  <cp:lastPrinted>2017-05-03T09:30:00Z</cp:lastPrinted>
  <dcterms:created xsi:type="dcterms:W3CDTF">2014-06-23T04:20:00Z</dcterms:created>
  <dcterms:modified xsi:type="dcterms:W3CDTF">2017-05-10T09:42:00Z</dcterms:modified>
</cp:coreProperties>
</file>