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3A" w:rsidRDefault="004056F4" w:rsidP="003E4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DE7DAA" wp14:editId="1087BBDA">
            <wp:extent cx="1781271" cy="1653702"/>
            <wp:effectExtent l="0" t="0" r="0" b="0"/>
            <wp:docPr id="1" name="Рисунок 1" descr="C:\Users\KAZENERGY_PC08\Desktop\KAZENERGY\док ЖЭК\Контрольные доки МО\Копия логотип\logo_we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ENERGY_PC08\Desktop\KAZENERGY\док ЖЭК\Контрольные доки МО\Копия логотип\logo_we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91" cy="166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F4" w:rsidRPr="004056F4" w:rsidRDefault="004056F4" w:rsidP="004056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4056F4">
        <w:rPr>
          <w:rFonts w:ascii="Times New Roman" w:hAnsi="Times New Roman" w:cs="Times New Roman"/>
          <w:b/>
          <w:sz w:val="28"/>
          <w:szCs w:val="28"/>
        </w:rPr>
        <w:t>рабочего совещания Женск</w:t>
      </w:r>
      <w:r>
        <w:rPr>
          <w:rFonts w:ascii="Times New Roman" w:hAnsi="Times New Roman" w:cs="Times New Roman"/>
          <w:b/>
          <w:sz w:val="28"/>
          <w:szCs w:val="28"/>
        </w:rPr>
        <w:t>ого Энергетического Клуба (ЖЭК)</w:t>
      </w:r>
    </w:p>
    <w:p w:rsidR="00790AFA" w:rsidRPr="004056F4" w:rsidRDefault="002B4E4A" w:rsidP="004056F4">
      <w:pPr>
        <w:rPr>
          <w:rFonts w:ascii="Times New Roman" w:hAnsi="Times New Roman" w:cs="Times New Roman"/>
          <w:b/>
          <w:sz w:val="28"/>
          <w:szCs w:val="28"/>
        </w:rPr>
      </w:pPr>
      <w:r w:rsidRPr="00E831CD">
        <w:rPr>
          <w:rFonts w:ascii="Times New Roman" w:hAnsi="Times New Roman" w:cs="Times New Roman"/>
          <w:sz w:val="28"/>
          <w:szCs w:val="28"/>
        </w:rPr>
        <w:t>Астана</w:t>
      </w:r>
      <w:r w:rsidRPr="00E831CD">
        <w:rPr>
          <w:rFonts w:ascii="Times New Roman" w:hAnsi="Times New Roman" w:cs="Times New Roman"/>
          <w:sz w:val="28"/>
          <w:szCs w:val="28"/>
        </w:rPr>
        <w:tab/>
      </w:r>
      <w:r w:rsidRPr="00E831CD">
        <w:rPr>
          <w:rFonts w:ascii="Times New Roman" w:hAnsi="Times New Roman" w:cs="Times New Roman"/>
          <w:sz w:val="28"/>
          <w:szCs w:val="28"/>
        </w:rPr>
        <w:tab/>
      </w:r>
      <w:r w:rsidRPr="00E831CD">
        <w:rPr>
          <w:rFonts w:ascii="Times New Roman" w:hAnsi="Times New Roman" w:cs="Times New Roman"/>
          <w:sz w:val="28"/>
          <w:szCs w:val="28"/>
        </w:rPr>
        <w:tab/>
      </w:r>
      <w:r w:rsidRPr="00E831CD">
        <w:rPr>
          <w:rFonts w:ascii="Times New Roman" w:hAnsi="Times New Roman" w:cs="Times New Roman"/>
          <w:sz w:val="28"/>
          <w:szCs w:val="28"/>
        </w:rPr>
        <w:tab/>
      </w:r>
      <w:r w:rsidRPr="00E831CD">
        <w:rPr>
          <w:rFonts w:ascii="Times New Roman" w:hAnsi="Times New Roman" w:cs="Times New Roman"/>
          <w:sz w:val="28"/>
          <w:szCs w:val="28"/>
        </w:rPr>
        <w:tab/>
      </w:r>
      <w:r w:rsidR="003969BD">
        <w:rPr>
          <w:rFonts w:ascii="Times New Roman" w:hAnsi="Times New Roman" w:cs="Times New Roman"/>
          <w:sz w:val="28"/>
          <w:szCs w:val="28"/>
        </w:rPr>
        <w:t xml:space="preserve"> </w:t>
      </w:r>
      <w:r w:rsidRPr="00E831CD">
        <w:rPr>
          <w:rFonts w:ascii="Times New Roman" w:hAnsi="Times New Roman" w:cs="Times New Roman"/>
          <w:sz w:val="28"/>
          <w:szCs w:val="28"/>
        </w:rPr>
        <w:tab/>
      </w:r>
      <w:r w:rsidRPr="00E831CD">
        <w:rPr>
          <w:rFonts w:ascii="Times New Roman" w:hAnsi="Times New Roman" w:cs="Times New Roman"/>
          <w:sz w:val="28"/>
          <w:szCs w:val="28"/>
        </w:rPr>
        <w:tab/>
      </w:r>
      <w:r w:rsidRPr="00E831CD">
        <w:rPr>
          <w:rFonts w:ascii="Times New Roman" w:hAnsi="Times New Roman" w:cs="Times New Roman"/>
          <w:sz w:val="28"/>
          <w:szCs w:val="28"/>
        </w:rPr>
        <w:tab/>
      </w:r>
      <w:r w:rsidR="004056F4" w:rsidRPr="004056F4">
        <w:rPr>
          <w:rFonts w:ascii="Times New Roman" w:hAnsi="Times New Roman" w:cs="Times New Roman"/>
          <w:sz w:val="28"/>
          <w:szCs w:val="28"/>
        </w:rPr>
        <w:t>17 апреля 2015 года</w:t>
      </w:r>
    </w:p>
    <w:p w:rsidR="00790AFA" w:rsidRPr="00E831CD" w:rsidRDefault="00790AFA" w:rsidP="00790AF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C4">
        <w:rPr>
          <w:rFonts w:ascii="Times New Roman" w:hAnsi="Times New Roman" w:cs="Times New Roman"/>
          <w:sz w:val="28"/>
          <w:szCs w:val="28"/>
          <w:u w:val="single"/>
        </w:rPr>
        <w:t>Время</w:t>
      </w:r>
      <w:r w:rsidRPr="00E831CD">
        <w:rPr>
          <w:rFonts w:ascii="Times New Roman" w:hAnsi="Times New Roman" w:cs="Times New Roman"/>
          <w:sz w:val="28"/>
          <w:szCs w:val="28"/>
        </w:rPr>
        <w:t>: 15:00</w:t>
      </w:r>
    </w:p>
    <w:p w:rsidR="00790AFA" w:rsidRPr="00E831CD" w:rsidRDefault="00790AFA" w:rsidP="002B4E4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1CD" w:rsidRDefault="00B418E8" w:rsidP="002B4E4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5C4">
        <w:rPr>
          <w:rFonts w:ascii="Times New Roman" w:hAnsi="Times New Roman" w:cs="Times New Roman"/>
          <w:sz w:val="28"/>
          <w:szCs w:val="28"/>
          <w:u w:val="single"/>
        </w:rPr>
        <w:t>Место пр</w:t>
      </w:r>
      <w:r w:rsidR="002B4E4A" w:rsidRPr="003055C4">
        <w:rPr>
          <w:rFonts w:ascii="Times New Roman" w:hAnsi="Times New Roman" w:cs="Times New Roman"/>
          <w:sz w:val="28"/>
          <w:szCs w:val="28"/>
          <w:u w:val="single"/>
        </w:rPr>
        <w:t>оведения</w:t>
      </w:r>
      <w:r w:rsidR="002B4E4A" w:rsidRPr="00E831CD">
        <w:rPr>
          <w:rFonts w:ascii="Times New Roman" w:hAnsi="Times New Roman" w:cs="Times New Roman"/>
          <w:sz w:val="28"/>
          <w:szCs w:val="28"/>
        </w:rPr>
        <w:t>:</w:t>
      </w:r>
    </w:p>
    <w:p w:rsidR="004056F4" w:rsidRPr="004056F4" w:rsidRDefault="004056F4" w:rsidP="004056F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F4">
        <w:rPr>
          <w:rFonts w:ascii="Times New Roman" w:hAnsi="Times New Roman" w:cs="Times New Roman"/>
          <w:sz w:val="28"/>
          <w:szCs w:val="28"/>
        </w:rPr>
        <w:t xml:space="preserve">Ассоциация KAZENERGY, г. Астана, </w:t>
      </w:r>
    </w:p>
    <w:p w:rsidR="00790AFA" w:rsidRDefault="004056F4" w:rsidP="004056F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F4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4056F4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4056F4">
        <w:rPr>
          <w:rFonts w:ascii="Times New Roman" w:hAnsi="Times New Roman" w:cs="Times New Roman"/>
          <w:sz w:val="28"/>
          <w:szCs w:val="28"/>
        </w:rPr>
        <w:t xml:space="preserve"> батыра 17</w:t>
      </w:r>
      <w:r>
        <w:rPr>
          <w:rFonts w:ascii="Times New Roman" w:hAnsi="Times New Roman" w:cs="Times New Roman"/>
          <w:sz w:val="28"/>
          <w:szCs w:val="28"/>
        </w:rPr>
        <w:t>, Блок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16 этаж,</w:t>
      </w:r>
      <w:r w:rsidRPr="004056F4">
        <w:rPr>
          <w:rFonts w:ascii="Times New Roman" w:hAnsi="Times New Roman" w:cs="Times New Roman"/>
          <w:sz w:val="28"/>
          <w:szCs w:val="28"/>
        </w:rPr>
        <w:t xml:space="preserve"> конференц-зал</w:t>
      </w:r>
    </w:p>
    <w:p w:rsidR="001444C2" w:rsidRPr="00180D80" w:rsidRDefault="001E185A" w:rsidP="001444C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C6A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 (по списку, прилагается)</w:t>
      </w:r>
    </w:p>
    <w:p w:rsidR="001444C2" w:rsidRDefault="001444C2" w:rsidP="001444C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57" w:rsidRPr="00E24157" w:rsidRDefault="00E24157" w:rsidP="001444C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15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24157" w:rsidRDefault="00E24157" w:rsidP="00E24157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="001444C2" w:rsidRPr="00E24157">
        <w:rPr>
          <w:rFonts w:ascii="Times New Roman" w:hAnsi="Times New Roman" w:cs="Times New Roman"/>
          <w:b/>
          <w:sz w:val="28"/>
          <w:szCs w:val="28"/>
        </w:rPr>
        <w:t xml:space="preserve"> участников и  утверждение нормативной базы ЖЭК (устав, структуры:  председательство, исполком, членский состав)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969BD" w:rsidRDefault="00E24157" w:rsidP="00E24157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15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ыработка</w:t>
      </w:r>
      <w:r w:rsidR="003969BD" w:rsidRPr="00E24157">
        <w:rPr>
          <w:rFonts w:ascii="Times New Roman" w:hAnsi="Times New Roman" w:cs="Times New Roman"/>
          <w:b/>
          <w:sz w:val="28"/>
          <w:szCs w:val="28"/>
        </w:rPr>
        <w:t xml:space="preserve"> предложений по проведению II-</w:t>
      </w:r>
      <w:proofErr w:type="spellStart"/>
      <w:r w:rsidR="003969BD" w:rsidRPr="00E2415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3969BD" w:rsidRPr="00E24157">
        <w:rPr>
          <w:rFonts w:ascii="Times New Roman" w:hAnsi="Times New Roman" w:cs="Times New Roman"/>
          <w:b/>
          <w:sz w:val="28"/>
          <w:szCs w:val="28"/>
        </w:rPr>
        <w:t xml:space="preserve"> Расширенного заседания ЖЭК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24157" w:rsidRDefault="00E24157" w:rsidP="00E24157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работ ЖЭК на 2015 год;</w:t>
      </w:r>
    </w:p>
    <w:p w:rsidR="00E24157" w:rsidRPr="00E24157" w:rsidRDefault="00E24157" w:rsidP="00E24157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вопросы.</w:t>
      </w:r>
    </w:p>
    <w:p w:rsidR="00E50A2A" w:rsidRPr="00E50A2A" w:rsidRDefault="00E50A2A" w:rsidP="00E50A2A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456D" w:rsidRPr="00E831CD" w:rsidRDefault="003E456D" w:rsidP="0058105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31CD">
        <w:rPr>
          <w:rFonts w:ascii="Times New Roman" w:hAnsi="Times New Roman" w:cs="Times New Roman"/>
          <w:sz w:val="28"/>
          <w:szCs w:val="28"/>
          <w:u w:val="single"/>
        </w:rPr>
        <w:t xml:space="preserve">По первому вопросу: </w:t>
      </w:r>
    </w:p>
    <w:p w:rsidR="00E24157" w:rsidRDefault="00E24157" w:rsidP="0087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157">
        <w:rPr>
          <w:rFonts w:ascii="Times New Roman" w:hAnsi="Times New Roman" w:cs="Times New Roman"/>
          <w:sz w:val="28"/>
          <w:szCs w:val="28"/>
        </w:rPr>
        <w:t>О</w:t>
      </w:r>
      <w:r w:rsidR="000B19D8">
        <w:rPr>
          <w:rFonts w:ascii="Times New Roman" w:hAnsi="Times New Roman" w:cs="Times New Roman"/>
          <w:sz w:val="28"/>
          <w:szCs w:val="28"/>
        </w:rPr>
        <w:t>б ознакомлении</w:t>
      </w:r>
      <w:r w:rsidRPr="00E24157">
        <w:rPr>
          <w:rFonts w:ascii="Times New Roman" w:hAnsi="Times New Roman" w:cs="Times New Roman"/>
          <w:sz w:val="28"/>
          <w:szCs w:val="28"/>
        </w:rPr>
        <w:t xml:space="preserve"> участников и  утверждение нормативной базы ЖЭК (устав, структуры:  председательс</w:t>
      </w:r>
      <w:r w:rsidR="000B19D8">
        <w:rPr>
          <w:rFonts w:ascii="Times New Roman" w:hAnsi="Times New Roman" w:cs="Times New Roman"/>
          <w:sz w:val="28"/>
          <w:szCs w:val="28"/>
        </w:rPr>
        <w:t>тво, исполком, членский состав), принято</w:t>
      </w:r>
    </w:p>
    <w:p w:rsidR="0087565E" w:rsidRPr="00E24157" w:rsidRDefault="003B6D12" w:rsidP="0087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  <w:t>РЕШЕНИЕ</w:t>
      </w:r>
      <w:r w:rsidR="0087565E" w:rsidRPr="00E831CD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:</w:t>
      </w:r>
    </w:p>
    <w:p w:rsidR="00E24157" w:rsidRPr="00E24157" w:rsidRDefault="00E24157" w:rsidP="009E3FA3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Избрать Председателем </w:t>
      </w:r>
      <w:r w:rsidR="005A3B8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5A3B8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5A3B8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өрайым</w:t>
      </w:r>
      <w:r w:rsidR="005A3B8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)</w:t>
      </w:r>
      <w:r w:rsidR="005A3B8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ЖЭК – Г</w:t>
      </w:r>
      <w:r>
        <w:rPr>
          <w:rFonts w:ascii="Times New Roman" w:hAnsi="Times New Roman" w:cs="Times New Roman"/>
          <w:sz w:val="28"/>
          <w:szCs w:val="28"/>
        </w:rPr>
        <w:t>лавного</w:t>
      </w:r>
      <w:r w:rsidRPr="00354488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488">
        <w:rPr>
          <w:rFonts w:ascii="Times New Roman" w:hAnsi="Times New Roman" w:cs="Times New Roman"/>
          <w:sz w:val="28"/>
          <w:szCs w:val="28"/>
        </w:rPr>
        <w:t xml:space="preserve"> дирекции нефтегазовых и индустриаль</w:t>
      </w:r>
      <w:r>
        <w:rPr>
          <w:rFonts w:ascii="Times New Roman" w:hAnsi="Times New Roman" w:cs="Times New Roman"/>
          <w:sz w:val="28"/>
          <w:szCs w:val="28"/>
        </w:rPr>
        <w:t>ных активов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Самру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Аккайсиеву </w:t>
      </w:r>
      <w:proofErr w:type="spellStart"/>
      <w:r w:rsidRPr="003544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йзаду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Умбетовну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4CDD" w:rsidRPr="00E24157" w:rsidRDefault="00E24157" w:rsidP="00E241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4157">
        <w:rPr>
          <w:rFonts w:ascii="Times New Roman" w:hAnsi="Times New Roman" w:cs="Times New Roman"/>
          <w:sz w:val="28"/>
          <w:szCs w:val="28"/>
        </w:rPr>
        <w:t>Голосовали: </w:t>
      </w:r>
      <w:r w:rsidRPr="00E24157">
        <w:rPr>
          <w:rFonts w:ascii="Times New Roman" w:hAnsi="Times New Roman" w:cs="Times New Roman"/>
          <w:bCs/>
          <w:color w:val="000000"/>
          <w:sz w:val="28"/>
          <w:szCs w:val="28"/>
        </w:rPr>
        <w:t>"за" - единогласно.</w:t>
      </w:r>
    </w:p>
    <w:p w:rsidR="00377AC9" w:rsidRDefault="00BB11A2" w:rsidP="00BB11A2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11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Рекомендовать членам ЖЭК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74C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до 22.04.2015 г.</w:t>
      </w:r>
      <w:r w:rsidR="000B19D8" w:rsidRPr="000B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>согласовать</w:t>
      </w:r>
      <w:r w:rsidR="00374CD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77AC9" w:rsidRDefault="00377AC9" w:rsidP="00377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A3B8C">
        <w:rPr>
          <w:rFonts w:ascii="Times New Roman" w:hAnsi="Times New Roman" w:cs="Times New Roman"/>
          <w:bCs/>
          <w:color w:val="000000"/>
          <w:sz w:val="28"/>
          <w:szCs w:val="28"/>
        </w:rPr>
        <w:t>переименование названия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ЖЭК </w:t>
      </w:r>
      <w:r w:rsidR="003969BD" w:rsidRPr="00354488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="00354488" w:rsidRPr="0035448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рабочий совет женщин, </w:t>
      </w:r>
      <w:r w:rsidR="003969BD" w:rsidRPr="0035448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комитет по делам женщин, женский совет</w:t>
      </w:r>
      <w:r w:rsidR="00354488" w:rsidRPr="00354488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женский энергетический комитет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 т.д.)</w:t>
      </w:r>
      <w:r w:rsidR="00374CDD">
        <w:rPr>
          <w:rFonts w:ascii="Times New Roman" w:hAnsi="Times New Roman" w:cs="Times New Roman"/>
          <w:bCs/>
          <w:i/>
          <w:color w:val="000000"/>
          <w:sz w:val="28"/>
          <w:szCs w:val="28"/>
        </w:rPr>
        <w:t>;</w:t>
      </w:r>
    </w:p>
    <w:p w:rsidR="005A3B8C" w:rsidRDefault="000B19D8" w:rsidP="00377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A3B8C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представить предложения по названию рабочего органа ЖЭК;</w:t>
      </w:r>
    </w:p>
    <w:p w:rsidR="00377AC9" w:rsidRPr="005A3B8C" w:rsidRDefault="005A3B8C" w:rsidP="00377A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77AC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ф</w:t>
      </w:r>
      <w:proofErr w:type="spellStart"/>
      <w:r w:rsidR="00377AC9">
        <w:rPr>
          <w:rFonts w:ascii="Times New Roman" w:hAnsi="Times New Roman" w:cs="Times New Roman"/>
          <w:bCs/>
          <w:color w:val="000000"/>
          <w:sz w:val="28"/>
          <w:szCs w:val="28"/>
        </w:rPr>
        <w:t>ормат</w:t>
      </w:r>
      <w:proofErr w:type="spellEnd"/>
      <w:r w:rsidR="00377A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членства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ЖЭК</w:t>
      </w:r>
      <w:r w:rsidR="00377A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вступительные </w:t>
      </w:r>
      <w:r w:rsidR="00377AC9">
        <w:rPr>
          <w:rFonts w:ascii="Times New Roman" w:hAnsi="Times New Roman" w:cs="Times New Roman"/>
          <w:bCs/>
          <w:color w:val="000000"/>
          <w:sz w:val="28"/>
          <w:szCs w:val="28"/>
        </w:rPr>
        <w:t>взносы (</w:t>
      </w:r>
      <w:proofErr w:type="gramStart"/>
      <w:r w:rsidR="00377AC9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="00377AC9">
        <w:rPr>
          <w:rFonts w:ascii="Times New Roman" w:hAnsi="Times New Roman" w:cs="Times New Roman"/>
          <w:bCs/>
          <w:color w:val="000000"/>
          <w:sz w:val="28"/>
          <w:szCs w:val="28"/>
        </w:rPr>
        <w:t>/против)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B11A2" w:rsidRDefault="00377AC9" w:rsidP="000B19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критерий отбора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11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регистрация 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>членства в ЖЭК.</w:t>
      </w:r>
      <w:r w:rsidR="00BB11A2" w:rsidRPr="00BB11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B19D8" w:rsidRDefault="000B19D8" w:rsidP="000B19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87565E" w:rsidRPr="00E831CD" w:rsidRDefault="0087565E" w:rsidP="008756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31CD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второму</w:t>
      </w:r>
      <w:r w:rsidRPr="00E831CD">
        <w:rPr>
          <w:rFonts w:ascii="Times New Roman" w:hAnsi="Times New Roman" w:cs="Times New Roman"/>
          <w:sz w:val="28"/>
          <w:szCs w:val="28"/>
          <w:u w:val="single"/>
        </w:rPr>
        <w:t xml:space="preserve"> вопросу: </w:t>
      </w:r>
    </w:p>
    <w:p w:rsidR="000B19D8" w:rsidRPr="000B19D8" w:rsidRDefault="000B19D8" w:rsidP="000B1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Pr="000B19D8">
        <w:rPr>
          <w:rFonts w:ascii="Times New Roman" w:hAnsi="Times New Roman" w:cs="Times New Roman"/>
          <w:sz w:val="28"/>
          <w:szCs w:val="28"/>
        </w:rPr>
        <w:t>ыработк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19D8">
        <w:rPr>
          <w:rFonts w:ascii="Times New Roman" w:hAnsi="Times New Roman" w:cs="Times New Roman"/>
          <w:sz w:val="28"/>
          <w:szCs w:val="28"/>
        </w:rPr>
        <w:t xml:space="preserve"> предложений по проведению I</w:t>
      </w:r>
      <w:r>
        <w:rPr>
          <w:rFonts w:ascii="Times New Roman" w:hAnsi="Times New Roman" w:cs="Times New Roman"/>
          <w:sz w:val="28"/>
          <w:szCs w:val="28"/>
        </w:rPr>
        <w:t>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Расширенного заседания ЖЭК, принято</w:t>
      </w:r>
    </w:p>
    <w:p w:rsidR="003E456D" w:rsidRPr="000B19D8" w:rsidRDefault="003B6D12" w:rsidP="000B19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9D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u w:val="single"/>
        </w:rPr>
        <w:t>РЕШЕНИЕ</w:t>
      </w:r>
      <w:r w:rsidR="003E456D" w:rsidRPr="000B19D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:</w:t>
      </w:r>
    </w:p>
    <w:p w:rsidR="00BB11A2" w:rsidRDefault="009E3FA3" w:rsidP="00BB11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2.1.</w:t>
      </w:r>
      <w:r w:rsidR="00E50A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E50A2A" w:rsidRPr="00E50A2A">
        <w:rPr>
          <w:rFonts w:ascii="Times New Roman" w:hAnsi="Times New Roman" w:cs="Times New Roman"/>
          <w:bCs/>
          <w:color w:val="000000"/>
          <w:sz w:val="28"/>
          <w:szCs w:val="28"/>
        </w:rPr>
        <w:t>рове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 </w:t>
      </w:r>
      <w:r w:rsidR="00E50A2A" w:rsidRPr="00E50A2A">
        <w:rPr>
          <w:rFonts w:ascii="Times New Roman" w:hAnsi="Times New Roman" w:cs="Times New Roman"/>
          <w:bCs/>
          <w:color w:val="000000"/>
          <w:sz w:val="28"/>
          <w:szCs w:val="28"/>
        </w:rPr>
        <w:t>II-</w:t>
      </w:r>
      <w:proofErr w:type="spellStart"/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>ое</w:t>
      </w:r>
      <w:proofErr w:type="spellEnd"/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Расширенное</w:t>
      </w:r>
      <w:r w:rsidR="00E50A2A" w:rsidRPr="00E50A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заседани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50A2A" w:rsidRPr="00E50A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ЖЭК </w:t>
      </w:r>
      <w:r w:rsidR="000B19D8" w:rsidRPr="000B19D8">
        <w:rPr>
          <w:rFonts w:ascii="Times New Roman" w:hAnsi="Times New Roman" w:cs="Times New Roman"/>
          <w:sz w:val="28"/>
          <w:szCs w:val="28"/>
        </w:rPr>
        <w:t>в рамках  X Евразийского Форума KAZENERGY</w:t>
      </w:r>
      <w:r w:rsidR="005A3B8C">
        <w:rPr>
          <w:rFonts w:ascii="Times New Roman" w:hAnsi="Times New Roman" w:cs="Times New Roman"/>
          <w:sz w:val="28"/>
          <w:szCs w:val="28"/>
        </w:rPr>
        <w:t xml:space="preserve"> на </w:t>
      </w:r>
      <w:r w:rsidR="005A3B8C" w:rsidRPr="005A3B8C">
        <w:rPr>
          <w:rFonts w:ascii="Times New Roman" w:hAnsi="Times New Roman" w:cs="Times New Roman"/>
          <w:sz w:val="28"/>
          <w:szCs w:val="28"/>
        </w:rPr>
        <w:t xml:space="preserve">тему </w:t>
      </w:r>
      <w:r w:rsidR="005A3B8C" w:rsidRPr="005A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«Гендерная политика в компаниях Ассоциации </w:t>
      </w:r>
      <w:r w:rsidR="005A3B8C" w:rsidRPr="005A3B8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KAZENERGY</w:t>
      </w:r>
      <w:r w:rsidR="005A3B8C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0B1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9D8" w:rsidRPr="000B19D8">
        <w:rPr>
          <w:rFonts w:ascii="Times New Roman" w:hAnsi="Times New Roman" w:cs="Times New Roman"/>
          <w:sz w:val="28"/>
          <w:szCs w:val="28"/>
        </w:rPr>
        <w:t>29 сентября 2015 года.</w:t>
      </w:r>
      <w:r w:rsidR="00BB1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9D8" w:rsidRPr="00BB11A2" w:rsidRDefault="00BB11A2" w:rsidP="00BB11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2">
        <w:rPr>
          <w:rFonts w:ascii="Times New Roman" w:hAnsi="Times New Roman" w:cs="Times New Roman"/>
          <w:sz w:val="28"/>
          <w:szCs w:val="28"/>
        </w:rPr>
        <w:t xml:space="preserve">2.2. Рекомендовать членам ЖЭК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до 22.04.2015 г.</w:t>
      </w:r>
      <w:r w:rsidR="000B19D8" w:rsidRPr="000B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>согласовать:</w:t>
      </w:r>
    </w:p>
    <w:p w:rsidR="000B19D8" w:rsidRDefault="005A3B8C" w:rsidP="0035448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4488" w:rsidRPr="00354488">
        <w:rPr>
          <w:rFonts w:ascii="Times New Roman" w:hAnsi="Times New Roman" w:cs="Times New Roman"/>
          <w:bCs/>
          <w:color w:val="000000"/>
          <w:sz w:val="28"/>
          <w:szCs w:val="28"/>
        </w:rPr>
        <w:t>фо</w:t>
      </w:r>
      <w:r w:rsidR="003B6D12">
        <w:rPr>
          <w:rFonts w:ascii="Times New Roman" w:hAnsi="Times New Roman" w:cs="Times New Roman"/>
          <w:bCs/>
          <w:color w:val="000000"/>
          <w:sz w:val="28"/>
          <w:szCs w:val="28"/>
        </w:rPr>
        <w:t>рмат проведения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мероприятия;</w:t>
      </w:r>
    </w:p>
    <w:p w:rsidR="000B19D8" w:rsidRDefault="000B19D8" w:rsidP="000B19D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количество и </w:t>
      </w:r>
      <w:r w:rsidR="003B6D12">
        <w:rPr>
          <w:rFonts w:ascii="Times New Roman" w:hAnsi="Times New Roman" w:cs="Times New Roman"/>
          <w:bCs/>
          <w:color w:val="000000"/>
          <w:sz w:val="28"/>
          <w:szCs w:val="28"/>
        </w:rPr>
        <w:t>список спикеров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(отечественные и зарубежные </w:t>
      </w:r>
      <w:r w:rsidRPr="000B19D8">
        <w:rPr>
          <w:rFonts w:ascii="Times New Roman" w:hAnsi="Times New Roman" w:cs="Times New Roman"/>
          <w:bCs/>
          <w:color w:val="000000"/>
          <w:sz w:val="28"/>
          <w:szCs w:val="28"/>
        </w:rPr>
        <w:t>гост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0B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главы компаний  (мужчины);</w:t>
      </w:r>
    </w:p>
    <w:p w:rsidR="005A3B8C" w:rsidRDefault="000B19D8" w:rsidP="000B19D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A3B8C">
        <w:rPr>
          <w:rFonts w:ascii="Times New Roman" w:hAnsi="Times New Roman" w:cs="Times New Roman"/>
          <w:bCs/>
          <w:color w:val="000000"/>
          <w:sz w:val="28"/>
          <w:szCs w:val="28"/>
        </w:rPr>
        <w:t>выработка предложений по проведению мастер-класса;</w:t>
      </w:r>
    </w:p>
    <w:p w:rsidR="000B19D8" w:rsidRPr="003B6D12" w:rsidRDefault="005A3B8C" w:rsidP="000B19D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B19D8">
        <w:rPr>
          <w:rFonts w:ascii="Times New Roman" w:hAnsi="Times New Roman" w:cs="Times New Roman"/>
          <w:bCs/>
          <w:color w:val="000000"/>
          <w:sz w:val="28"/>
          <w:szCs w:val="28"/>
        </w:rPr>
        <w:t>торжественное 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аграждение женщин по номинациям.</w:t>
      </w:r>
    </w:p>
    <w:p w:rsidR="00180D80" w:rsidRDefault="00180D80" w:rsidP="00E3151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456D" w:rsidRPr="00577570" w:rsidRDefault="00180D80" w:rsidP="00E3151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80D8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</w:t>
      </w:r>
      <w:r w:rsidR="003E456D" w:rsidRPr="0057757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87565E" w:rsidRPr="0057757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третьему</w:t>
      </w:r>
      <w:r w:rsidR="00BB11A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, четвертому </w:t>
      </w:r>
      <w:r w:rsidR="003E456D" w:rsidRPr="0057757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вопросу: </w:t>
      </w:r>
    </w:p>
    <w:p w:rsidR="00776753" w:rsidRPr="00E831CD" w:rsidRDefault="00BB11A2" w:rsidP="00BB11A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п</w:t>
      </w:r>
      <w:r w:rsidRPr="00BB11A2">
        <w:rPr>
          <w:rFonts w:ascii="Times New Roman" w:hAnsi="Times New Roman" w:cs="Times New Roman"/>
          <w:bCs/>
          <w:color w:val="000000"/>
          <w:sz w:val="28"/>
          <w:szCs w:val="28"/>
        </w:rPr>
        <w:t>лан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ах работ ЖЭК в 2015 году и об о</w:t>
      </w:r>
      <w:r w:rsidRPr="00BB11A2">
        <w:rPr>
          <w:rFonts w:ascii="Times New Roman" w:hAnsi="Times New Roman" w:cs="Times New Roman"/>
          <w:bCs/>
          <w:color w:val="000000"/>
          <w:sz w:val="28"/>
          <w:szCs w:val="28"/>
        </w:rPr>
        <w:t>бщи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BB11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ах, принято</w:t>
      </w:r>
    </w:p>
    <w:p w:rsidR="003E456D" w:rsidRPr="00E831CD" w:rsidRDefault="003E456D" w:rsidP="007767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1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РЕШ</w:t>
      </w:r>
      <w:r w:rsidR="003B6D1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ЕНИЕ</w:t>
      </w:r>
      <w:r w:rsidRPr="00E83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776753" w:rsidRPr="001E185A" w:rsidRDefault="009E3FA3" w:rsidP="0077675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3.1. </w:t>
      </w:r>
      <w:r w:rsidR="00776753" w:rsidRPr="001E18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Принять основные направления деятельности </w:t>
      </w:r>
      <w:r w:rsidR="00FD5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FD5B5D" w:rsidRPr="00FD5B5D">
        <w:rPr>
          <w:rFonts w:ascii="Times New Roman" w:hAnsi="Times New Roman" w:cs="Times New Roman"/>
          <w:sz w:val="28"/>
          <w:szCs w:val="28"/>
        </w:rPr>
        <w:t>планы работ на 2015 год</w:t>
      </w:r>
      <w:r w:rsidR="00FD5B5D">
        <w:rPr>
          <w:rFonts w:ascii="Times New Roman" w:hAnsi="Times New Roman" w:cs="Times New Roman"/>
          <w:sz w:val="28"/>
          <w:szCs w:val="28"/>
        </w:rPr>
        <w:t>.</w:t>
      </w:r>
      <w:r w:rsidR="00776753" w:rsidRPr="001E18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3B6D12" w:rsidRPr="00BB11A2" w:rsidRDefault="009E3FA3" w:rsidP="0077675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 </w:t>
      </w:r>
      <w:r w:rsidR="00776753" w:rsidRPr="001E18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Рекомендовать членам </w:t>
      </w:r>
      <w:r w:rsidR="00FD5B5D">
        <w:rPr>
          <w:rFonts w:ascii="Times New Roman" w:hAnsi="Times New Roman" w:cs="Times New Roman"/>
          <w:bCs/>
          <w:color w:val="000000"/>
          <w:sz w:val="28"/>
          <w:szCs w:val="28"/>
        </w:rPr>
        <w:t>ЖЭК:</w:t>
      </w:r>
      <w:r w:rsidR="009E012A" w:rsidRPr="009374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срок до </w:t>
      </w:r>
      <w:r w:rsidR="003B6D1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22</w:t>
      </w:r>
      <w:r w:rsidR="00BB11A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.04..</w:t>
      </w:r>
      <w:r w:rsidR="003B6D1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2015 года согласовать</w:t>
      </w:r>
      <w:r w:rsidR="00FD5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план-график работы, </w:t>
      </w:r>
      <w:r w:rsidR="009E012A" w:rsidRPr="00937422">
        <w:rPr>
          <w:rFonts w:ascii="Times New Roman" w:hAnsi="Times New Roman" w:cs="Times New Roman"/>
          <w:bCs/>
          <w:color w:val="000000"/>
          <w:sz w:val="28"/>
          <w:szCs w:val="28"/>
        </w:rPr>
        <w:t>в том числе</w:t>
      </w:r>
      <w:r w:rsidR="005A3B8C">
        <w:rPr>
          <w:rFonts w:ascii="Times New Roman" w:hAnsi="Times New Roman" w:cs="Times New Roman"/>
          <w:bCs/>
          <w:color w:val="000000"/>
          <w:sz w:val="28"/>
          <w:szCs w:val="28"/>
        </w:rPr>
        <w:t>, проведение семинара по вопросам трансформации в компаниях Ассоциации «</w:t>
      </w:r>
      <w:r w:rsidR="005A3B8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KAZENERGY</w:t>
      </w:r>
      <w:r w:rsidR="005A3B8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B11A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E456D" w:rsidRPr="005A3B8C" w:rsidRDefault="003E456D" w:rsidP="00FA4D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val="kk-KZ"/>
        </w:rPr>
      </w:pPr>
    </w:p>
    <w:p w:rsidR="00FD5B5D" w:rsidRDefault="00FD5B5D" w:rsidP="00FA4D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</w:p>
    <w:p w:rsidR="00FD5B5D" w:rsidRPr="00E831CD" w:rsidRDefault="00FD5B5D" w:rsidP="00FA4D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</w:p>
    <w:p w:rsidR="003E456D" w:rsidRPr="0087565E" w:rsidRDefault="00E50A2A" w:rsidP="003E456D">
      <w:pPr>
        <w:shd w:val="clear" w:color="auto" w:fill="FFFFFF"/>
        <w:tabs>
          <w:tab w:val="left" w:leader="underscore" w:pos="2491"/>
          <w:tab w:val="left" w:leader="underscore" w:pos="4406"/>
          <w:tab w:val="left" w:leader="underscore" w:pos="5004"/>
          <w:tab w:val="left" w:leader="underscore" w:pos="6322"/>
          <w:tab w:val="left" w:leader="underscore" w:pos="8114"/>
          <w:tab w:val="left" w:leader="underscore" w:pos="871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Төрайым</w:t>
      </w:r>
      <w:r w:rsidR="003E456D" w:rsidRPr="0087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E456D" w:rsidRPr="00E831CD" w:rsidRDefault="00FA4D5B" w:rsidP="003E456D">
      <w:pPr>
        <w:shd w:val="clear" w:color="auto" w:fill="FFFFFF"/>
        <w:tabs>
          <w:tab w:val="left" w:leader="underscore" w:pos="2491"/>
          <w:tab w:val="left" w:leader="underscore" w:pos="4406"/>
          <w:tab w:val="left" w:leader="underscore" w:pos="5004"/>
          <w:tab w:val="left" w:leader="underscore" w:pos="6322"/>
          <w:tab w:val="left" w:leader="underscore" w:pos="8114"/>
          <w:tab w:val="left" w:leader="underscore" w:pos="871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А.У.Аккайсиева</w:t>
      </w:r>
      <w:proofErr w:type="spellEnd"/>
      <w:r w:rsidR="00BD7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3E456D" w:rsidRPr="00875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</w:t>
      </w:r>
    </w:p>
    <w:p w:rsidR="00D52C6A" w:rsidRDefault="00D52C6A" w:rsidP="003E456D">
      <w:pPr>
        <w:shd w:val="clear" w:color="auto" w:fill="FFFFFF"/>
        <w:tabs>
          <w:tab w:val="left" w:leader="underscore" w:pos="2491"/>
          <w:tab w:val="left" w:leader="underscore" w:pos="4406"/>
          <w:tab w:val="left" w:leader="underscore" w:pos="5004"/>
          <w:tab w:val="left" w:leader="underscore" w:pos="6322"/>
          <w:tab w:val="left" w:leader="underscore" w:pos="8114"/>
          <w:tab w:val="left" w:leader="underscore" w:pos="8712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96479" w:rsidRDefault="00796479" w:rsidP="003E456D">
      <w:pPr>
        <w:shd w:val="clear" w:color="auto" w:fill="FFFFFF"/>
        <w:tabs>
          <w:tab w:val="left" w:leader="underscore" w:pos="2491"/>
          <w:tab w:val="left" w:leader="underscore" w:pos="4406"/>
          <w:tab w:val="left" w:leader="underscore" w:pos="5004"/>
          <w:tab w:val="left" w:leader="underscore" w:pos="6322"/>
          <w:tab w:val="left" w:leader="underscore" w:pos="8114"/>
          <w:tab w:val="left" w:leader="underscore" w:pos="8712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185A" w:rsidRPr="00BB11A2" w:rsidRDefault="00FA4D5B" w:rsidP="003E456D">
      <w:pPr>
        <w:shd w:val="clear" w:color="auto" w:fill="FFFFFF"/>
        <w:tabs>
          <w:tab w:val="left" w:leader="underscore" w:pos="2491"/>
          <w:tab w:val="left" w:leader="underscore" w:pos="4406"/>
          <w:tab w:val="left" w:leader="underscore" w:pos="5004"/>
          <w:tab w:val="left" w:leader="underscore" w:pos="6322"/>
          <w:tab w:val="left" w:leader="underscore" w:pos="8114"/>
          <w:tab w:val="left" w:leader="underscore" w:pos="8712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1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Координатор</w:t>
      </w:r>
    </w:p>
    <w:p w:rsidR="003E456D" w:rsidRPr="00BB11A2" w:rsidRDefault="00FA4D5B" w:rsidP="003E456D">
      <w:pPr>
        <w:shd w:val="clear" w:color="auto" w:fill="FFFFFF"/>
        <w:tabs>
          <w:tab w:val="left" w:leader="underscore" w:pos="2491"/>
          <w:tab w:val="left" w:leader="underscore" w:pos="4406"/>
          <w:tab w:val="left" w:leader="underscore" w:pos="5004"/>
          <w:tab w:val="left" w:leader="underscore" w:pos="6322"/>
          <w:tab w:val="left" w:leader="underscore" w:pos="8114"/>
          <w:tab w:val="left" w:leader="underscore" w:pos="8712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1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Д.Е. Жумадилова </w:t>
      </w:r>
      <w:r w:rsidR="00BD7A39" w:rsidRPr="00BB1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3E456D" w:rsidRPr="00BB1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</w:t>
      </w:r>
    </w:p>
    <w:p w:rsidR="0087565E" w:rsidRDefault="0087565E" w:rsidP="001E18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7A39" w:rsidRDefault="00BD7A39" w:rsidP="001E18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5F1" w:rsidRPr="00E50A2A" w:rsidRDefault="003E456D" w:rsidP="001E185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736C6">
        <w:rPr>
          <w:rFonts w:ascii="Times New Roman" w:hAnsi="Times New Roman" w:cs="Times New Roman"/>
          <w:color w:val="000000"/>
          <w:shd w:val="clear" w:color="auto" w:fill="FFFFFF"/>
        </w:rPr>
        <w:t>Протокол с Приложен</w:t>
      </w:r>
      <w:r w:rsidR="00BD7A39">
        <w:rPr>
          <w:rFonts w:ascii="Times New Roman" w:hAnsi="Times New Roman" w:cs="Times New Roman"/>
          <w:color w:val="000000"/>
          <w:shd w:val="clear" w:color="auto" w:fill="FFFFFF"/>
        </w:rPr>
        <w:t>ием</w:t>
      </w:r>
      <w:r w:rsidR="00E50A2A">
        <w:rPr>
          <w:rFonts w:ascii="Times New Roman" w:hAnsi="Times New Roman" w:cs="Times New Roman"/>
          <w:color w:val="000000"/>
          <w:shd w:val="clear" w:color="auto" w:fill="FFFFFF"/>
        </w:rPr>
        <w:t xml:space="preserve">  на </w:t>
      </w:r>
      <w:r w:rsidR="00E50A2A" w:rsidRPr="00BB11A2">
        <w:rPr>
          <w:rFonts w:ascii="Times New Roman" w:hAnsi="Times New Roman" w:cs="Times New Roman"/>
          <w:color w:val="000000"/>
          <w:u w:val="single"/>
          <w:shd w:val="clear" w:color="auto" w:fill="FFFFFF"/>
        </w:rPr>
        <w:t>____</w:t>
      </w:r>
      <w:r w:rsidR="00BB11A2" w:rsidRPr="00BB11A2">
        <w:rPr>
          <w:rFonts w:ascii="Times New Roman" w:hAnsi="Times New Roman" w:cs="Times New Roman"/>
          <w:color w:val="000000"/>
          <w:u w:val="single"/>
          <w:shd w:val="clear" w:color="auto" w:fill="FFFFFF"/>
        </w:rPr>
        <w:t>1</w:t>
      </w:r>
      <w:r w:rsidR="00E50A2A" w:rsidRPr="00BB11A2">
        <w:rPr>
          <w:rFonts w:ascii="Times New Roman" w:hAnsi="Times New Roman" w:cs="Times New Roman"/>
          <w:color w:val="000000"/>
          <w:u w:val="single"/>
          <w:shd w:val="clear" w:color="auto" w:fill="FFFFFF"/>
        </w:rPr>
        <w:t>___</w:t>
      </w:r>
      <w:r w:rsidR="00E50A2A">
        <w:rPr>
          <w:rFonts w:ascii="Times New Roman" w:hAnsi="Times New Roman" w:cs="Times New Roman"/>
          <w:color w:val="000000"/>
          <w:shd w:val="clear" w:color="auto" w:fill="FFFFFF"/>
        </w:rPr>
        <w:t xml:space="preserve"> л</w:t>
      </w:r>
    </w:p>
    <w:p w:rsidR="007575F1" w:rsidRDefault="007575F1" w:rsidP="001E185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7AC9" w:rsidRDefault="00377AC9" w:rsidP="001E185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7AC9" w:rsidRDefault="00377AC9" w:rsidP="001E185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B8C" w:rsidRDefault="005A3B8C" w:rsidP="001E185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B8C" w:rsidRDefault="005A3B8C" w:rsidP="001E185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B8C" w:rsidRDefault="005A3B8C" w:rsidP="001E185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B8C" w:rsidRDefault="005A3B8C" w:rsidP="001E185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B8C" w:rsidRDefault="005A3B8C" w:rsidP="001E185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575F1" w:rsidRDefault="00BB11A2" w:rsidP="007575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="007575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риложение №1</w:t>
      </w:r>
    </w:p>
    <w:p w:rsidR="007575F1" w:rsidRDefault="007575F1" w:rsidP="007575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протоколу № _____ от «</w:t>
      </w:r>
      <w:r w:rsidR="00E5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E50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 2015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7575F1" w:rsidRDefault="00E50A2A" w:rsidP="00E50A2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A2A">
        <w:rPr>
          <w:rFonts w:ascii="Times New Roman" w:hAnsi="Times New Roman" w:cs="Times New Roman"/>
          <w:sz w:val="28"/>
          <w:szCs w:val="28"/>
        </w:rPr>
        <w:t>рабочего совещания Женского Энергетического Клуба (ЖЭК)</w:t>
      </w:r>
    </w:p>
    <w:p w:rsidR="00FA4D5B" w:rsidRDefault="00FA4D5B" w:rsidP="00FA4D5B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4D5B" w:rsidRDefault="00E50A2A" w:rsidP="00FA4D5B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="007575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частник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7575F1" w:rsidRPr="00AA19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A4D5B" w:rsidRPr="00694B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рабочего совещания Женского Энергетическог</w:t>
      </w:r>
      <w:r w:rsidR="00FA4D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="00FA4D5B" w:rsidRPr="00694B2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Клуба</w:t>
      </w:r>
    </w:p>
    <w:p w:rsidR="00FA4D5B" w:rsidRDefault="00FA4D5B" w:rsidP="00FA4D5B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240" w:type="pct"/>
        <w:tblInd w:w="-4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1"/>
        <w:gridCol w:w="297"/>
        <w:gridCol w:w="6162"/>
      </w:tblGrid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Pr="00AF542F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Кожалиева</w:t>
            </w:r>
          </w:p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Тогжан </w:t>
            </w:r>
            <w:proofErr w:type="spellStart"/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Бакытжан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Исполнительный 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Ассоциации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KAZENERGY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Аккайсиева </w:t>
            </w:r>
          </w:p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Айзада Умбетовна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эксперт дирекции нефтегазовых и индустриальных активов 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АО «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Самру</w:t>
            </w:r>
            <w:proofErr w:type="gram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Қазына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Pr="00AF542F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Алтыбаева</w:t>
            </w:r>
          </w:p>
          <w:p w:rsidR="00FA4D5B" w:rsidRPr="00694B2E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Шолпан</w:t>
            </w:r>
            <w:proofErr w:type="spellEnd"/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Батырбековна</w:t>
            </w:r>
            <w:proofErr w:type="spellEnd"/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Генеральный менеджер управления людских ресурсов ТОО «</w:t>
            </w:r>
            <w:proofErr w:type="spellStart"/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Тенгизшевройл</w:t>
            </w:r>
            <w:proofErr w:type="spellEnd"/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A4D5B" w:rsidRPr="00694B2E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Pr="00AF542F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Бакенова</w:t>
            </w:r>
            <w:proofErr w:type="spellEnd"/>
          </w:p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Зарина </w:t>
            </w:r>
            <w:proofErr w:type="spellStart"/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Абаевна</w:t>
            </w:r>
            <w:proofErr w:type="spellEnd"/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Вице-президент по корпоративной политике BG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Kazakhstan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Салюкова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Асель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Советник по коммуникациям и маркетингу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BG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Kazakhstan</w:t>
            </w:r>
          </w:p>
          <w:p w:rsidR="00FA4D5B" w:rsidRPr="00694B2E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Галиакпар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Жулдыз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Нуркенкызы</w:t>
            </w:r>
            <w:proofErr w:type="spellEnd"/>
          </w:p>
          <w:p w:rsidR="00FA4D5B" w:rsidRPr="00694B2E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Советник по социальным инвестициям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4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BG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Kazakhstan</w:t>
            </w:r>
          </w:p>
          <w:p w:rsidR="00FA4D5B" w:rsidRPr="008F39E8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Ашикова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4D5B" w:rsidRPr="00D026E5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Алмагуль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Зинуловна</w:t>
            </w:r>
            <w:proofErr w:type="spellEnd"/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ConocoPhillips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North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Caspian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Ltd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в Казахстане</w:t>
            </w:r>
          </w:p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Pr="00694B2E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Ахмурзина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Ляззат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Жексенбаевна</w:t>
            </w:r>
            <w:proofErr w:type="spellEnd"/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7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развитию человеческого капитала Ассоциации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KAZENERGY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A4D5B" w:rsidRPr="008B34E0" w:rsidTr="00C56D92">
        <w:trPr>
          <w:trHeight w:val="107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Кульбатырова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Ботагоз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Мендибаевна</w:t>
            </w:r>
            <w:proofErr w:type="spellEnd"/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Департамента Общественного фонда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KazEnergy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Аширбекова </w:t>
            </w:r>
          </w:p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Ботагоз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Серикбаевна</w:t>
            </w:r>
            <w:proofErr w:type="spellEnd"/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правляющий директор по управлению и развитию персонала</w:t>
            </w:r>
            <w:r>
              <w:t xml:space="preserve"> 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РД 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Казмунайгаз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D5B" w:rsidRPr="008B34E0" w:rsidTr="00FA4D5B">
        <w:trPr>
          <w:trHeight w:val="758"/>
        </w:trPr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Сатубалдина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4D5B" w:rsidRPr="00694B2E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Жаннат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Сагандыковна</w:t>
            </w:r>
            <w:proofErr w:type="spellEnd"/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аместитель председателя Правления</w:t>
            </w:r>
            <w:r>
              <w:t xml:space="preserve"> 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Народный Банк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Горбатенко </w:t>
            </w:r>
          </w:p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лавный менеджер АО «НАК «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Казатомпром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Pr="00694B2E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</w:p>
          <w:p w:rsidR="00FA4D5B" w:rsidRPr="00694B2E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Бахытжамал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Жакеновна</w:t>
            </w:r>
            <w:proofErr w:type="spellEnd"/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аместитель директора департамента бюджетного и налогового 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КазМунайГаз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Шаненова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4D5B" w:rsidRPr="00694B2E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Келтировна</w:t>
            </w:r>
            <w:proofErr w:type="spellEnd"/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FA4D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иректор департамента управления инвестициями АО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94B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КазМунайГаз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A4D5B" w:rsidRPr="008B34E0" w:rsidTr="00C56D92">
        <w:tc>
          <w:tcPr>
            <w:tcW w:w="17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C56D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C56D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D5B" w:rsidRDefault="00FA4D5B" w:rsidP="00C56D9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4D5B" w:rsidRDefault="00FA4D5B" w:rsidP="00FA4D5B"/>
    <w:p w:rsidR="00E50A2A" w:rsidRDefault="00E50A2A" w:rsidP="007575F1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E50A2A" w:rsidSect="00E831CD">
      <w:headerReference w:type="default" r:id="rId10"/>
      <w:pgSz w:w="11906" w:h="16838"/>
      <w:pgMar w:top="1134" w:right="991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D9" w:rsidRDefault="003101D9" w:rsidP="00BB11A2">
      <w:pPr>
        <w:spacing w:after="0" w:line="240" w:lineRule="auto"/>
      </w:pPr>
      <w:r>
        <w:separator/>
      </w:r>
    </w:p>
  </w:endnote>
  <w:endnote w:type="continuationSeparator" w:id="0">
    <w:p w:rsidR="003101D9" w:rsidRDefault="003101D9" w:rsidP="00BB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D9" w:rsidRDefault="003101D9" w:rsidP="00BB11A2">
      <w:pPr>
        <w:spacing w:after="0" w:line="240" w:lineRule="auto"/>
      </w:pPr>
      <w:r>
        <w:separator/>
      </w:r>
    </w:p>
  </w:footnote>
  <w:footnote w:type="continuationSeparator" w:id="0">
    <w:p w:rsidR="003101D9" w:rsidRDefault="003101D9" w:rsidP="00BB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A2" w:rsidRPr="00BB11A2" w:rsidRDefault="00BB11A2" w:rsidP="00BB11A2">
    <w:pPr>
      <w:pStyle w:val="ad"/>
      <w:jc w:val="right"/>
      <w:rPr>
        <w:rFonts w:ascii="Times New Roman" w:hAnsi="Times New Roman" w:cs="Times New Roman"/>
        <w:b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779"/>
    <w:multiLevelType w:val="hybridMultilevel"/>
    <w:tmpl w:val="7C3A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D49"/>
    <w:multiLevelType w:val="hybridMultilevel"/>
    <w:tmpl w:val="D94611A6"/>
    <w:lvl w:ilvl="0" w:tplc="BD2E2F8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0616C6"/>
    <w:multiLevelType w:val="hybridMultilevel"/>
    <w:tmpl w:val="E880FDAE"/>
    <w:lvl w:ilvl="0" w:tplc="808E4AAA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F4C07"/>
    <w:multiLevelType w:val="hybridMultilevel"/>
    <w:tmpl w:val="D3D67A28"/>
    <w:lvl w:ilvl="0" w:tplc="D1924F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84EFB"/>
    <w:multiLevelType w:val="hybridMultilevel"/>
    <w:tmpl w:val="73FC1170"/>
    <w:lvl w:ilvl="0" w:tplc="FFECA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220EF7"/>
    <w:multiLevelType w:val="hybridMultilevel"/>
    <w:tmpl w:val="73FC1170"/>
    <w:lvl w:ilvl="0" w:tplc="FFECA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20CCD"/>
    <w:multiLevelType w:val="hybridMultilevel"/>
    <w:tmpl w:val="36641486"/>
    <w:lvl w:ilvl="0" w:tplc="3048A99C">
      <w:start w:val="1"/>
      <w:numFmt w:val="decimal"/>
      <w:lvlText w:val="%1."/>
      <w:lvlJc w:val="left"/>
      <w:pPr>
        <w:ind w:left="108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>
    <w:nsid w:val="4FEA7A8C"/>
    <w:multiLevelType w:val="hybridMultilevel"/>
    <w:tmpl w:val="374CC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0D527B0"/>
    <w:multiLevelType w:val="hybridMultilevel"/>
    <w:tmpl w:val="ED32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63DF5"/>
    <w:multiLevelType w:val="hybridMultilevel"/>
    <w:tmpl w:val="E7B6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E48AA"/>
    <w:multiLevelType w:val="multilevel"/>
    <w:tmpl w:val="BD1EE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E72590"/>
    <w:multiLevelType w:val="hybridMultilevel"/>
    <w:tmpl w:val="919A3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C09"/>
    <w:rsid w:val="0000140A"/>
    <w:rsid w:val="000032CF"/>
    <w:rsid w:val="000079CA"/>
    <w:rsid w:val="00026850"/>
    <w:rsid w:val="00026B10"/>
    <w:rsid w:val="00053A9F"/>
    <w:rsid w:val="000708A2"/>
    <w:rsid w:val="00075C09"/>
    <w:rsid w:val="0008623B"/>
    <w:rsid w:val="000A3266"/>
    <w:rsid w:val="000A3FEF"/>
    <w:rsid w:val="000A7000"/>
    <w:rsid w:val="000B19D8"/>
    <w:rsid w:val="000B6359"/>
    <w:rsid w:val="000D6D30"/>
    <w:rsid w:val="0014310E"/>
    <w:rsid w:val="001444C2"/>
    <w:rsid w:val="001531EE"/>
    <w:rsid w:val="00180D80"/>
    <w:rsid w:val="00190080"/>
    <w:rsid w:val="001C2F10"/>
    <w:rsid w:val="001E185A"/>
    <w:rsid w:val="00243B77"/>
    <w:rsid w:val="002456C6"/>
    <w:rsid w:val="00275D3A"/>
    <w:rsid w:val="00290D8F"/>
    <w:rsid w:val="002B4E4A"/>
    <w:rsid w:val="002B6252"/>
    <w:rsid w:val="003018E9"/>
    <w:rsid w:val="003055C4"/>
    <w:rsid w:val="003101D9"/>
    <w:rsid w:val="00330A53"/>
    <w:rsid w:val="003433A2"/>
    <w:rsid w:val="00354488"/>
    <w:rsid w:val="003561DD"/>
    <w:rsid w:val="00374CDD"/>
    <w:rsid w:val="00377AC9"/>
    <w:rsid w:val="003969BD"/>
    <w:rsid w:val="003A24B5"/>
    <w:rsid w:val="003B6D12"/>
    <w:rsid w:val="003E16D5"/>
    <w:rsid w:val="003E456D"/>
    <w:rsid w:val="004056F4"/>
    <w:rsid w:val="00416198"/>
    <w:rsid w:val="004172C9"/>
    <w:rsid w:val="00483FC3"/>
    <w:rsid w:val="004E761C"/>
    <w:rsid w:val="00541AD5"/>
    <w:rsid w:val="00544972"/>
    <w:rsid w:val="00577570"/>
    <w:rsid w:val="0058105E"/>
    <w:rsid w:val="005A3B8C"/>
    <w:rsid w:val="005E02E7"/>
    <w:rsid w:val="00620B85"/>
    <w:rsid w:val="00643748"/>
    <w:rsid w:val="00662082"/>
    <w:rsid w:val="00687D7C"/>
    <w:rsid w:val="006A384C"/>
    <w:rsid w:val="006B2376"/>
    <w:rsid w:val="006D003E"/>
    <w:rsid w:val="006D49AB"/>
    <w:rsid w:val="006F1E45"/>
    <w:rsid w:val="006F53A0"/>
    <w:rsid w:val="00707122"/>
    <w:rsid w:val="00730261"/>
    <w:rsid w:val="007434BC"/>
    <w:rsid w:val="007575F1"/>
    <w:rsid w:val="00776753"/>
    <w:rsid w:val="00790AFA"/>
    <w:rsid w:val="00796479"/>
    <w:rsid w:val="00812493"/>
    <w:rsid w:val="00841046"/>
    <w:rsid w:val="0087565E"/>
    <w:rsid w:val="00876D1D"/>
    <w:rsid w:val="0088162F"/>
    <w:rsid w:val="00890C1B"/>
    <w:rsid w:val="00907A02"/>
    <w:rsid w:val="00916DDA"/>
    <w:rsid w:val="00923B5A"/>
    <w:rsid w:val="00937422"/>
    <w:rsid w:val="009745B8"/>
    <w:rsid w:val="009E012A"/>
    <w:rsid w:val="009E3FA3"/>
    <w:rsid w:val="009F2AC8"/>
    <w:rsid w:val="009F7B67"/>
    <w:rsid w:val="00A53493"/>
    <w:rsid w:val="00A6766F"/>
    <w:rsid w:val="00A86834"/>
    <w:rsid w:val="00AD275C"/>
    <w:rsid w:val="00AE77DC"/>
    <w:rsid w:val="00B272F0"/>
    <w:rsid w:val="00B30C36"/>
    <w:rsid w:val="00B34DCB"/>
    <w:rsid w:val="00B418E8"/>
    <w:rsid w:val="00B4336C"/>
    <w:rsid w:val="00B77150"/>
    <w:rsid w:val="00BB11A2"/>
    <w:rsid w:val="00BD6318"/>
    <w:rsid w:val="00BD7A39"/>
    <w:rsid w:val="00BF7DCD"/>
    <w:rsid w:val="00C72B80"/>
    <w:rsid w:val="00C736C6"/>
    <w:rsid w:val="00CA54A4"/>
    <w:rsid w:val="00CC5E16"/>
    <w:rsid w:val="00CE4D1C"/>
    <w:rsid w:val="00CF6D53"/>
    <w:rsid w:val="00D52C6A"/>
    <w:rsid w:val="00D7246A"/>
    <w:rsid w:val="00D84C3D"/>
    <w:rsid w:val="00DA4147"/>
    <w:rsid w:val="00DB78D0"/>
    <w:rsid w:val="00DC4972"/>
    <w:rsid w:val="00DD5E58"/>
    <w:rsid w:val="00DE08B3"/>
    <w:rsid w:val="00E05EBB"/>
    <w:rsid w:val="00E10F99"/>
    <w:rsid w:val="00E24157"/>
    <w:rsid w:val="00E31513"/>
    <w:rsid w:val="00E476DE"/>
    <w:rsid w:val="00E50A2A"/>
    <w:rsid w:val="00E70A95"/>
    <w:rsid w:val="00E831CD"/>
    <w:rsid w:val="00E92EDD"/>
    <w:rsid w:val="00F15E3F"/>
    <w:rsid w:val="00F3422B"/>
    <w:rsid w:val="00F402B0"/>
    <w:rsid w:val="00F76144"/>
    <w:rsid w:val="00F940B8"/>
    <w:rsid w:val="00F940BC"/>
    <w:rsid w:val="00FA4D5B"/>
    <w:rsid w:val="00FC69DB"/>
    <w:rsid w:val="00FD0D0D"/>
    <w:rsid w:val="00FD5B5D"/>
    <w:rsid w:val="00FD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45"/>
    <w:pPr>
      <w:ind w:left="720"/>
      <w:contextualSpacing/>
    </w:pPr>
  </w:style>
  <w:style w:type="character" w:styleId="a4">
    <w:name w:val="Hyperlink"/>
    <w:basedOn w:val="a0"/>
    <w:uiPriority w:val="99"/>
    <w:semiHidden/>
    <w:rsid w:val="00643748"/>
    <w:rPr>
      <w:rFonts w:ascii="Times New Roman" w:hAnsi="Times New Roman" w:cs="Times New Roman"/>
      <w:b/>
      <w:bCs/>
      <w:color w:val="000080"/>
      <w:sz w:val="24"/>
      <w:szCs w:val="24"/>
      <w:u w:val="single"/>
    </w:rPr>
  </w:style>
  <w:style w:type="character" w:styleId="a5">
    <w:name w:val="Emphasis"/>
    <w:basedOn w:val="a0"/>
    <w:uiPriority w:val="20"/>
    <w:qFormat/>
    <w:rsid w:val="00643748"/>
    <w:rPr>
      <w:i/>
      <w:iCs/>
    </w:rPr>
  </w:style>
  <w:style w:type="character" w:customStyle="1" w:styleId="apple-converted-space">
    <w:name w:val="apple-converted-space"/>
    <w:basedOn w:val="a0"/>
    <w:rsid w:val="00643748"/>
  </w:style>
  <w:style w:type="paragraph" w:styleId="a6">
    <w:name w:val="Normal (Web)"/>
    <w:basedOn w:val="a"/>
    <w:uiPriority w:val="99"/>
    <w:semiHidden/>
    <w:unhideWhenUsed/>
    <w:rsid w:val="009E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D7246A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7246A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7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D3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6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E24157"/>
    <w:rPr>
      <w:b/>
      <w:bCs/>
    </w:rPr>
  </w:style>
  <w:style w:type="paragraph" w:styleId="ad">
    <w:name w:val="header"/>
    <w:basedOn w:val="a"/>
    <w:link w:val="ae"/>
    <w:uiPriority w:val="99"/>
    <w:unhideWhenUsed/>
    <w:rsid w:val="00BB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B11A2"/>
  </w:style>
  <w:style w:type="paragraph" w:styleId="af">
    <w:name w:val="footer"/>
    <w:basedOn w:val="a"/>
    <w:link w:val="af0"/>
    <w:uiPriority w:val="99"/>
    <w:unhideWhenUsed/>
    <w:rsid w:val="00BB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B1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45"/>
    <w:pPr>
      <w:ind w:left="720"/>
      <w:contextualSpacing/>
    </w:pPr>
  </w:style>
  <w:style w:type="character" w:styleId="a4">
    <w:name w:val="Hyperlink"/>
    <w:basedOn w:val="a0"/>
    <w:uiPriority w:val="99"/>
    <w:semiHidden/>
    <w:rsid w:val="00643748"/>
    <w:rPr>
      <w:rFonts w:ascii="Times New Roman" w:hAnsi="Times New Roman" w:cs="Times New Roman"/>
      <w:b/>
      <w:bCs/>
      <w:color w:val="000080"/>
      <w:sz w:val="24"/>
      <w:szCs w:val="24"/>
      <w:u w:val="single"/>
    </w:rPr>
  </w:style>
  <w:style w:type="character" w:styleId="a5">
    <w:name w:val="Emphasis"/>
    <w:basedOn w:val="a0"/>
    <w:uiPriority w:val="20"/>
    <w:qFormat/>
    <w:rsid w:val="00643748"/>
    <w:rPr>
      <w:i/>
      <w:iCs/>
    </w:rPr>
  </w:style>
  <w:style w:type="character" w:customStyle="1" w:styleId="apple-converted-space">
    <w:name w:val="apple-converted-space"/>
    <w:basedOn w:val="a0"/>
    <w:rsid w:val="00643748"/>
  </w:style>
  <w:style w:type="paragraph" w:styleId="a6">
    <w:name w:val="Normal (Web)"/>
    <w:basedOn w:val="a"/>
    <w:uiPriority w:val="99"/>
    <w:semiHidden/>
    <w:unhideWhenUsed/>
    <w:rsid w:val="009E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D7246A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D7246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1D03-5007-42CE-9080-B2ECDC21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Togzhan</cp:lastModifiedBy>
  <cp:revision>23</cp:revision>
  <cp:lastPrinted>2015-04-07T05:44:00Z</cp:lastPrinted>
  <dcterms:created xsi:type="dcterms:W3CDTF">2014-12-04T09:48:00Z</dcterms:created>
  <dcterms:modified xsi:type="dcterms:W3CDTF">2015-04-21T07:02:00Z</dcterms:modified>
</cp:coreProperties>
</file>