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C5F17" w14:textId="4F2FC029" w:rsidR="00BE09F7" w:rsidRPr="00691058" w:rsidRDefault="001D65A8" w:rsidP="00691058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74240B">
        <w:rPr>
          <w:b/>
          <w:bCs/>
          <w:sz w:val="24"/>
          <w:szCs w:val="24"/>
          <w:lang w:val="ru-RU"/>
        </w:rPr>
        <w:t>Список направлений подготовки кадров с высшим и послевузовским образованием для приема заявок на 202</w:t>
      </w:r>
      <w:r>
        <w:rPr>
          <w:b/>
          <w:bCs/>
          <w:sz w:val="24"/>
          <w:szCs w:val="24"/>
          <w:lang w:val="ru-RU"/>
        </w:rPr>
        <w:t>4</w:t>
      </w:r>
      <w:r w:rsidRPr="0074240B">
        <w:rPr>
          <w:b/>
          <w:bCs/>
          <w:sz w:val="24"/>
          <w:szCs w:val="24"/>
          <w:lang w:val="ru-RU"/>
        </w:rPr>
        <w:t>–202</w:t>
      </w:r>
      <w:r>
        <w:rPr>
          <w:b/>
          <w:bCs/>
          <w:sz w:val="24"/>
          <w:szCs w:val="24"/>
          <w:lang w:val="ru-RU"/>
        </w:rPr>
        <w:t>5</w:t>
      </w:r>
      <w:r w:rsidRPr="0074240B">
        <w:rPr>
          <w:b/>
          <w:bCs/>
          <w:sz w:val="24"/>
          <w:szCs w:val="24"/>
          <w:lang w:val="ru-RU"/>
        </w:rPr>
        <w:t xml:space="preserve"> учебный год</w:t>
      </w:r>
    </w:p>
    <w:p w14:paraId="08DD8F41" w14:textId="77777777" w:rsidR="00BE09F7" w:rsidRPr="0096181C" w:rsidRDefault="00BE09F7" w:rsidP="001D65A8">
      <w:pPr>
        <w:spacing w:after="0"/>
        <w:jc w:val="both"/>
        <w:rPr>
          <w:lang w:val="ru-RU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410"/>
        <w:gridCol w:w="2977"/>
        <w:gridCol w:w="2268"/>
      </w:tblGrid>
      <w:tr w:rsidR="001D65A8" w:rsidRPr="00B66DF4" w14:paraId="4E92939D" w14:textId="77777777" w:rsidTr="00894D4C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14:paraId="5580043B" w14:textId="77777777" w:rsidR="001D65A8" w:rsidRPr="0096181C" w:rsidRDefault="001D65A8" w:rsidP="00F4775C">
            <w:pPr>
              <w:spacing w:after="0" w:line="240" w:lineRule="auto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10064" w:type="dxa"/>
            <w:gridSpan w:val="4"/>
            <w:shd w:val="clear" w:color="auto" w:fill="auto"/>
          </w:tcPr>
          <w:p w14:paraId="2B2F3F0D" w14:textId="77777777" w:rsidR="001D65A8" w:rsidRPr="0096181C" w:rsidRDefault="001D65A8" w:rsidP="00F4775C">
            <w:pPr>
              <w:spacing w:after="0" w:line="240" w:lineRule="auto"/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СПИСОК</w:t>
            </w:r>
            <w:r w:rsidRPr="0096181C">
              <w:rPr>
                <w:b/>
                <w:lang w:val="ru-RU" w:eastAsia="ru-RU"/>
              </w:rPr>
              <w:t xml:space="preserve"> НАИБОЛЕЕ ВОСТРЕБОВАННЫХ НАПРАВЛЕНИЙ ПОДГОТОВКИ КАДРОВ С ВЫСШИМ И ПОСЛЕВУЗОВСКИМ ОБРАЗОВАНИЕМ*</w:t>
            </w:r>
          </w:p>
        </w:tc>
      </w:tr>
      <w:tr w:rsidR="001D65A8" w:rsidRPr="0096181C" w14:paraId="15A59D97" w14:textId="77777777" w:rsidTr="00894D4C">
        <w:trPr>
          <w:trHeight w:val="634"/>
        </w:trPr>
        <w:tc>
          <w:tcPr>
            <w:tcW w:w="568" w:type="dxa"/>
            <w:shd w:val="clear" w:color="auto" w:fill="auto"/>
            <w:vAlign w:val="center"/>
          </w:tcPr>
          <w:p w14:paraId="6835C939" w14:textId="77777777" w:rsidR="001D65A8" w:rsidRPr="0096181C" w:rsidRDefault="001D65A8" w:rsidP="00F4775C">
            <w:pPr>
              <w:spacing w:after="0" w:line="240" w:lineRule="auto"/>
              <w:jc w:val="center"/>
              <w:rPr>
                <w:b/>
                <w:bCs/>
                <w:lang w:val="ru-RU" w:eastAsia="ru-RU"/>
              </w:rPr>
            </w:pPr>
            <w:r w:rsidRPr="0096181C">
              <w:rPr>
                <w:b/>
                <w:bCs/>
                <w:lang w:val="ru-RU" w:eastAsia="ru-RU"/>
              </w:rPr>
              <w:t>№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2756BB7" w14:textId="77777777" w:rsidR="001D65A8" w:rsidRPr="0096181C" w:rsidRDefault="001D65A8" w:rsidP="00F4775C">
            <w:pPr>
              <w:spacing w:after="0" w:line="240" w:lineRule="auto"/>
              <w:jc w:val="center"/>
              <w:rPr>
                <w:b/>
                <w:bCs/>
                <w:lang w:val="ru-RU" w:eastAsia="ru-RU"/>
              </w:rPr>
            </w:pPr>
            <w:r w:rsidRPr="0096181C">
              <w:rPr>
                <w:b/>
                <w:bCs/>
                <w:lang w:val="ru-RU" w:eastAsia="ru-RU"/>
              </w:rPr>
              <w:t>Код и классификация области образования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B24DC8" w14:textId="77777777" w:rsidR="001D65A8" w:rsidRPr="0096181C" w:rsidRDefault="001D65A8" w:rsidP="00F4775C">
            <w:pPr>
              <w:spacing w:after="0" w:line="240" w:lineRule="auto"/>
              <w:jc w:val="center"/>
              <w:rPr>
                <w:b/>
                <w:bCs/>
                <w:lang w:val="ru-RU" w:eastAsia="ru-RU"/>
              </w:rPr>
            </w:pPr>
            <w:r w:rsidRPr="0096181C">
              <w:rPr>
                <w:b/>
                <w:bCs/>
                <w:lang w:val="ru-RU" w:eastAsia="ru-RU"/>
              </w:rPr>
              <w:t>Код и наименование направления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C5EC6B3" w14:textId="77777777" w:rsidR="001D65A8" w:rsidRPr="0096181C" w:rsidRDefault="001D65A8" w:rsidP="00F4775C">
            <w:pPr>
              <w:spacing w:after="0" w:line="240" w:lineRule="auto"/>
              <w:rPr>
                <w:b/>
                <w:bCs/>
                <w:lang w:val="ru-RU" w:eastAsia="ru-RU"/>
              </w:rPr>
            </w:pPr>
            <w:r w:rsidRPr="0096181C">
              <w:rPr>
                <w:rStyle w:val="23"/>
                <w:rFonts w:eastAsia="Consolas"/>
              </w:rPr>
              <w:t>Наименование рекомендованных специальностей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F9A116" w14:textId="77777777" w:rsidR="001D65A8" w:rsidRPr="0096181C" w:rsidRDefault="001D65A8" w:rsidP="00F4775C">
            <w:pPr>
              <w:spacing w:after="0" w:line="240" w:lineRule="auto"/>
              <w:rPr>
                <w:b/>
                <w:bCs/>
                <w:lang w:val="ru-RU" w:eastAsia="ru-RU"/>
              </w:rPr>
            </w:pPr>
            <w:r w:rsidRPr="0096181C">
              <w:rPr>
                <w:b/>
                <w:bCs/>
                <w:lang w:val="ru-RU" w:eastAsia="ru-RU"/>
              </w:rPr>
              <w:t>Код по МСКО</w:t>
            </w:r>
          </w:p>
        </w:tc>
      </w:tr>
      <w:tr w:rsidR="001D65A8" w:rsidRPr="0096181C" w14:paraId="0A4C541C" w14:textId="77777777" w:rsidTr="00894D4C">
        <w:trPr>
          <w:trHeight w:val="272"/>
        </w:trPr>
        <w:tc>
          <w:tcPr>
            <w:tcW w:w="568" w:type="dxa"/>
            <w:shd w:val="clear" w:color="auto" w:fill="auto"/>
            <w:vAlign w:val="center"/>
          </w:tcPr>
          <w:p w14:paraId="0D9B601B" w14:textId="77777777" w:rsidR="001D65A8" w:rsidRPr="0096181C" w:rsidRDefault="001D65A8" w:rsidP="00474FC7">
            <w:pPr>
              <w:spacing w:after="0" w:line="240" w:lineRule="auto"/>
              <w:jc w:val="center"/>
              <w:rPr>
                <w:b/>
                <w:bCs/>
                <w:lang w:val="ru-RU" w:eastAsia="ru-RU"/>
              </w:rPr>
            </w:pPr>
            <w:r w:rsidRPr="0096181C">
              <w:rPr>
                <w:b/>
                <w:bCs/>
                <w:lang w:val="ru-RU"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CC2B2C5" w14:textId="77777777" w:rsidR="001D65A8" w:rsidRPr="0096181C" w:rsidRDefault="001D65A8" w:rsidP="00474FC7">
            <w:pPr>
              <w:spacing w:after="0" w:line="240" w:lineRule="auto"/>
              <w:jc w:val="center"/>
              <w:rPr>
                <w:b/>
                <w:bCs/>
                <w:lang w:val="ru-RU" w:eastAsia="ru-RU"/>
              </w:rPr>
            </w:pPr>
            <w:r w:rsidRPr="0096181C">
              <w:rPr>
                <w:b/>
                <w:bCs/>
                <w:lang w:val="ru-RU"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50E390" w14:textId="77777777" w:rsidR="001D65A8" w:rsidRPr="0096181C" w:rsidRDefault="001D65A8" w:rsidP="00474FC7">
            <w:pPr>
              <w:spacing w:after="0" w:line="240" w:lineRule="auto"/>
              <w:jc w:val="center"/>
              <w:rPr>
                <w:b/>
                <w:bCs/>
                <w:lang w:val="ru-RU" w:eastAsia="ru-RU"/>
              </w:rPr>
            </w:pPr>
            <w:r w:rsidRPr="0096181C">
              <w:rPr>
                <w:b/>
                <w:bCs/>
                <w:lang w:val="ru-RU" w:eastAsia="ru-RU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370DC3" w14:textId="77777777" w:rsidR="001D65A8" w:rsidRPr="0096181C" w:rsidRDefault="001D65A8" w:rsidP="00474FC7">
            <w:pPr>
              <w:spacing w:after="0" w:line="240" w:lineRule="auto"/>
              <w:jc w:val="center"/>
              <w:rPr>
                <w:b/>
                <w:bCs/>
                <w:lang w:val="ru-RU" w:eastAsia="ru-RU"/>
              </w:rPr>
            </w:pPr>
            <w:r w:rsidRPr="0096181C">
              <w:rPr>
                <w:b/>
                <w:bCs/>
                <w:lang w:val="ru-RU"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17D4D3" w14:textId="77777777" w:rsidR="001D65A8" w:rsidRPr="0096181C" w:rsidRDefault="001D65A8" w:rsidP="00474FC7">
            <w:pPr>
              <w:spacing w:after="0" w:line="240" w:lineRule="auto"/>
              <w:jc w:val="center"/>
              <w:rPr>
                <w:b/>
                <w:bCs/>
                <w:lang w:val="ru-RU" w:eastAsia="ru-RU"/>
              </w:rPr>
            </w:pPr>
            <w:r w:rsidRPr="0096181C">
              <w:rPr>
                <w:b/>
                <w:bCs/>
                <w:lang w:val="ru-RU" w:eastAsia="ru-RU"/>
              </w:rPr>
              <w:t>5</w:t>
            </w:r>
          </w:p>
        </w:tc>
      </w:tr>
      <w:tr w:rsidR="001D65A8" w:rsidRPr="0096181C" w14:paraId="3CA6B081" w14:textId="77777777" w:rsidTr="00894D4C">
        <w:trPr>
          <w:trHeight w:val="416"/>
        </w:trPr>
        <w:tc>
          <w:tcPr>
            <w:tcW w:w="568" w:type="dxa"/>
            <w:shd w:val="clear" w:color="auto" w:fill="auto"/>
            <w:vAlign w:val="center"/>
          </w:tcPr>
          <w:p w14:paraId="2D436528" w14:textId="77777777" w:rsidR="001D65A8" w:rsidRPr="00474FC7" w:rsidRDefault="001D65A8" w:rsidP="00F4775C">
            <w:pPr>
              <w:spacing w:after="0" w:line="240" w:lineRule="auto"/>
              <w:jc w:val="center"/>
              <w:rPr>
                <w:rStyle w:val="2105pt"/>
                <w:rFonts w:eastAsia="Consolas"/>
              </w:rPr>
            </w:pPr>
            <w:r w:rsidRPr="00474FC7">
              <w:rPr>
                <w:color w:val="000000"/>
                <w:lang w:val="ru-RU"/>
              </w:rPr>
              <w:t>1.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D8C6A3E" w14:textId="77777777" w:rsidR="001D65A8" w:rsidRPr="0096181C" w:rsidRDefault="001D65A8" w:rsidP="00F4775C">
            <w:pPr>
              <w:spacing w:after="0" w:line="240" w:lineRule="auto"/>
              <w:rPr>
                <w:rStyle w:val="2105pt"/>
                <w:rFonts w:eastAsia="Consolas"/>
                <w:b w:val="0"/>
              </w:rPr>
            </w:pPr>
            <w:r w:rsidRPr="0096181C">
              <w:rPr>
                <w:rStyle w:val="2105pt"/>
                <w:rFonts w:eastAsia="Consolas"/>
                <w:b w:val="0"/>
              </w:rPr>
              <w:t>6</w:t>
            </w:r>
            <w:r w:rsidRPr="0096181C">
              <w:rPr>
                <w:rStyle w:val="2105pt"/>
                <w:rFonts w:eastAsia="Consolas"/>
                <w:b w:val="0"/>
                <w:lang w:val="kk-KZ"/>
              </w:rPr>
              <w:t>В04</w:t>
            </w:r>
            <w:r w:rsidRPr="0096181C">
              <w:rPr>
                <w:rStyle w:val="2105pt"/>
                <w:rFonts w:eastAsia="Consolas"/>
                <w:b w:val="0"/>
              </w:rPr>
              <w:t xml:space="preserve"> Бизнес, управление и право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D478EB" w14:textId="77777777" w:rsidR="001D65A8" w:rsidRPr="0096181C" w:rsidRDefault="001D65A8" w:rsidP="00F4775C">
            <w:pPr>
              <w:spacing w:after="0" w:line="240" w:lineRule="auto"/>
              <w:rPr>
                <w:rStyle w:val="2105pt"/>
                <w:rFonts w:eastAsia="Consolas"/>
                <w:b w:val="0"/>
              </w:rPr>
            </w:pPr>
            <w:r w:rsidRPr="0096181C">
              <w:rPr>
                <w:rStyle w:val="2105pt"/>
                <w:rFonts w:eastAsia="Consolas"/>
                <w:b w:val="0"/>
              </w:rPr>
              <w:t>6В041 Бизнес и управление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82FADE5" w14:textId="77777777" w:rsidR="001D65A8" w:rsidRPr="0096181C" w:rsidRDefault="001D65A8" w:rsidP="00F4775C">
            <w:pPr>
              <w:spacing w:after="0" w:line="240" w:lineRule="auto"/>
              <w:rPr>
                <w:rStyle w:val="2105pt"/>
                <w:rFonts w:eastAsia="Consolas"/>
                <w:b w:val="0"/>
              </w:rPr>
            </w:pPr>
            <w:r>
              <w:rPr>
                <w:rStyle w:val="2105pt"/>
                <w:rFonts w:eastAsia="Consolas"/>
                <w:b w:val="0"/>
              </w:rPr>
              <w:t>Менеджмент и управление, аудит и налогообложение, маркетинг и реклама, трудовые навыки, финансы, экономика, и страховое дело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2EF62A" w14:textId="77777777" w:rsidR="001D65A8" w:rsidRPr="0096181C" w:rsidRDefault="001D65A8" w:rsidP="00894D4C">
            <w:pPr>
              <w:spacing w:after="0" w:line="240" w:lineRule="auto"/>
              <w:jc w:val="center"/>
              <w:rPr>
                <w:rStyle w:val="2105pt"/>
                <w:rFonts w:eastAsia="Consolas"/>
                <w:b w:val="0"/>
              </w:rPr>
            </w:pPr>
            <w:r w:rsidRPr="0096181C">
              <w:rPr>
                <w:rStyle w:val="2105pt"/>
                <w:rFonts w:eastAsia="Consolas"/>
                <w:b w:val="0"/>
              </w:rPr>
              <w:t>0410</w:t>
            </w:r>
          </w:p>
        </w:tc>
      </w:tr>
      <w:tr w:rsidR="001D65A8" w:rsidRPr="009130F4" w14:paraId="0E1C4633" w14:textId="77777777" w:rsidTr="00894D4C">
        <w:trPr>
          <w:trHeight w:val="416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1CE1975" w14:textId="77777777" w:rsidR="001D65A8" w:rsidRPr="00474FC7" w:rsidRDefault="001D65A8" w:rsidP="00F4775C">
            <w:pPr>
              <w:spacing w:after="0" w:line="240" w:lineRule="auto"/>
              <w:ind w:left="33"/>
              <w:jc w:val="center"/>
              <w:rPr>
                <w:color w:val="000000"/>
                <w:lang w:val="ru-RU"/>
              </w:rPr>
            </w:pPr>
            <w:r w:rsidRPr="00474FC7">
              <w:rPr>
                <w:lang w:val="ru-RU"/>
              </w:rPr>
              <w:t>2.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3AB37A1E" w14:textId="77777777" w:rsidR="001D65A8" w:rsidRPr="0096181C" w:rsidRDefault="001D65A8" w:rsidP="00F4775C">
            <w:pPr>
              <w:spacing w:after="0" w:line="240" w:lineRule="auto"/>
              <w:jc w:val="center"/>
              <w:rPr>
                <w:rStyle w:val="2105pt"/>
                <w:rFonts w:eastAsia="Consolas"/>
                <w:b w:val="0"/>
              </w:rPr>
            </w:pPr>
            <w:r w:rsidRPr="0096181C">
              <w:rPr>
                <w:bCs/>
                <w:lang w:val="ru-RU" w:eastAsia="ru-RU"/>
              </w:rPr>
              <w:t>6В05 Естественные науки, математика и статистика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6097DC" w14:textId="77777777" w:rsidR="001D65A8" w:rsidRPr="000A6739" w:rsidRDefault="001D65A8" w:rsidP="00F4775C">
            <w:pPr>
              <w:spacing w:after="0" w:line="240" w:lineRule="auto"/>
              <w:rPr>
                <w:rStyle w:val="2105pt"/>
                <w:rFonts w:eastAsia="Consolas"/>
                <w:bCs w:val="0"/>
              </w:rPr>
            </w:pPr>
            <w:r w:rsidRPr="000A6739">
              <w:rPr>
                <w:bCs/>
                <w:lang w:val="ru-RU" w:eastAsia="ru-RU"/>
              </w:rPr>
              <w:t>6B051 Окружающая среда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AE86ED" w14:textId="77777777" w:rsidR="001D65A8" w:rsidRPr="00474FC7" w:rsidRDefault="001D65A8" w:rsidP="00F4775C">
            <w:pPr>
              <w:spacing w:after="0" w:line="240" w:lineRule="auto"/>
              <w:rPr>
                <w:rStyle w:val="2105pt"/>
                <w:rFonts w:eastAsia="Consolas"/>
                <w:b w:val="0"/>
              </w:rPr>
            </w:pPr>
            <w:r w:rsidRPr="00474FC7">
              <w:rPr>
                <w:bCs/>
                <w:lang w:val="ru-RU" w:eastAsia="ru-RU"/>
              </w:rPr>
              <w:t>Окружающая среда,</w:t>
            </w:r>
            <w:r w:rsidRPr="00474FC7">
              <w:rPr>
                <w:b/>
                <w:lang w:val="ru-RU" w:eastAsia="ru-RU"/>
              </w:rPr>
              <w:t xml:space="preserve"> </w:t>
            </w:r>
            <w:r w:rsidRPr="00474FC7">
              <w:rPr>
                <w:bCs/>
                <w:lang w:val="ru-RU" w:eastAsia="ru-RU"/>
              </w:rPr>
              <w:t>Гидрология, Геоэкология, Метеорология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7AE7D3" w14:textId="77777777" w:rsidR="001D65A8" w:rsidRPr="00894D4C" w:rsidRDefault="001D65A8" w:rsidP="00894D4C">
            <w:pPr>
              <w:spacing w:after="0" w:line="240" w:lineRule="auto"/>
              <w:jc w:val="center"/>
              <w:rPr>
                <w:rStyle w:val="2105pt"/>
                <w:rFonts w:eastAsia="Consolas"/>
                <w:bCs w:val="0"/>
              </w:rPr>
            </w:pPr>
            <w:r w:rsidRPr="00894D4C">
              <w:rPr>
                <w:bCs/>
                <w:lang w:val="ru-RU" w:eastAsia="ru-RU"/>
              </w:rPr>
              <w:t>0520</w:t>
            </w:r>
          </w:p>
        </w:tc>
      </w:tr>
      <w:tr w:rsidR="001D65A8" w:rsidRPr="0096181C" w14:paraId="3FCC43A3" w14:textId="77777777" w:rsidTr="00894D4C">
        <w:trPr>
          <w:trHeight w:val="360"/>
        </w:trPr>
        <w:tc>
          <w:tcPr>
            <w:tcW w:w="568" w:type="dxa"/>
            <w:vMerge/>
            <w:shd w:val="clear" w:color="auto" w:fill="auto"/>
            <w:vAlign w:val="center"/>
          </w:tcPr>
          <w:p w14:paraId="6DBDBD02" w14:textId="77777777" w:rsidR="001D65A8" w:rsidRPr="00474FC7" w:rsidRDefault="001D65A8" w:rsidP="00F4775C">
            <w:pPr>
              <w:spacing w:after="0" w:line="240" w:lineRule="auto"/>
              <w:ind w:left="33"/>
              <w:jc w:val="center"/>
              <w:rPr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308F58E" w14:textId="77777777" w:rsidR="001D65A8" w:rsidRPr="0096181C" w:rsidRDefault="001D65A8" w:rsidP="00F4775C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C11DEE" w14:textId="77777777" w:rsidR="001D65A8" w:rsidRPr="0096181C" w:rsidRDefault="001D65A8" w:rsidP="00F4775C">
            <w:pPr>
              <w:spacing w:after="0" w:line="240" w:lineRule="auto"/>
              <w:rPr>
                <w:bCs/>
                <w:lang w:val="ru-RU" w:eastAsia="ru-RU"/>
              </w:rPr>
            </w:pPr>
            <w:r w:rsidRPr="0096181C">
              <w:rPr>
                <w:bCs/>
                <w:lang w:val="ru-RU" w:eastAsia="ru-RU"/>
              </w:rPr>
              <w:t>6B052 Окружающая среда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A60907" w14:textId="77777777" w:rsidR="001D65A8" w:rsidRPr="0096181C" w:rsidRDefault="001D65A8" w:rsidP="00F4775C">
            <w:pPr>
              <w:spacing w:after="0" w:line="240" w:lineRule="auto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 xml:space="preserve">Наука </w:t>
            </w:r>
            <w:r w:rsidRPr="0096181C">
              <w:rPr>
                <w:bCs/>
                <w:lang w:val="ru-RU" w:eastAsia="ru-RU"/>
              </w:rPr>
              <w:t>о земле</w:t>
            </w:r>
            <w:r>
              <w:rPr>
                <w:bCs/>
                <w:lang w:val="ru-RU" w:eastAsia="ru-RU"/>
              </w:rPr>
              <w:t>, Экология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B53C05" w14:textId="77777777" w:rsidR="001D65A8" w:rsidRPr="0096181C" w:rsidRDefault="001D65A8" w:rsidP="00894D4C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  <w:r w:rsidRPr="0096181C">
              <w:rPr>
                <w:bCs/>
                <w:lang w:val="ru-RU" w:eastAsia="ru-RU"/>
              </w:rPr>
              <w:t>0520</w:t>
            </w:r>
          </w:p>
        </w:tc>
      </w:tr>
      <w:tr w:rsidR="001D65A8" w:rsidRPr="0096181C" w14:paraId="62DCAF87" w14:textId="77777777" w:rsidTr="00894D4C">
        <w:trPr>
          <w:trHeight w:val="372"/>
        </w:trPr>
        <w:tc>
          <w:tcPr>
            <w:tcW w:w="568" w:type="dxa"/>
            <w:vMerge/>
            <w:shd w:val="clear" w:color="auto" w:fill="auto"/>
            <w:vAlign w:val="center"/>
          </w:tcPr>
          <w:p w14:paraId="1A4BAA6B" w14:textId="77777777" w:rsidR="001D65A8" w:rsidRPr="00474FC7" w:rsidRDefault="001D65A8" w:rsidP="00F4775C">
            <w:pPr>
              <w:spacing w:after="0" w:line="240" w:lineRule="auto"/>
              <w:ind w:left="33"/>
              <w:jc w:val="center"/>
              <w:rPr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3D59B6B" w14:textId="77777777" w:rsidR="001D65A8" w:rsidRPr="0096181C" w:rsidRDefault="001D65A8" w:rsidP="00F4775C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4B83BD4" w14:textId="77777777" w:rsidR="001D65A8" w:rsidRPr="0096181C" w:rsidRDefault="001D65A8" w:rsidP="00F4775C">
            <w:pPr>
              <w:spacing w:after="0" w:line="240" w:lineRule="auto"/>
              <w:rPr>
                <w:bCs/>
                <w:lang w:val="ru-RU" w:eastAsia="ru-RU"/>
              </w:rPr>
            </w:pPr>
            <w:r w:rsidRPr="0096181C">
              <w:rPr>
                <w:bCs/>
                <w:lang w:val="ru-RU" w:eastAsia="ru-RU"/>
              </w:rPr>
              <w:t>6В053 Физические и химические науки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DBF354" w14:textId="77777777" w:rsidR="001D65A8" w:rsidRPr="0096181C" w:rsidRDefault="001D65A8" w:rsidP="00F4775C">
            <w:pPr>
              <w:spacing w:after="0" w:line="240" w:lineRule="auto"/>
              <w:rPr>
                <w:bCs/>
                <w:lang w:val="ru-RU" w:eastAsia="ru-RU"/>
              </w:rPr>
            </w:pPr>
            <w:r w:rsidRPr="0096181C">
              <w:rPr>
                <w:bCs/>
                <w:lang w:val="ru-RU" w:eastAsia="ru-RU"/>
              </w:rPr>
              <w:t>Физика, Химия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12CA03" w14:textId="77777777" w:rsidR="001D65A8" w:rsidRPr="0096181C" w:rsidRDefault="001D65A8" w:rsidP="00894D4C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  <w:r w:rsidRPr="0096181C">
              <w:rPr>
                <w:bCs/>
                <w:lang w:val="ru-RU" w:eastAsia="ru-RU"/>
              </w:rPr>
              <w:t>0530</w:t>
            </w:r>
          </w:p>
        </w:tc>
      </w:tr>
      <w:tr w:rsidR="001D65A8" w:rsidRPr="00516F1A" w14:paraId="03CD7EE1" w14:textId="77777777" w:rsidTr="00894D4C">
        <w:trPr>
          <w:trHeight w:val="356"/>
        </w:trPr>
        <w:tc>
          <w:tcPr>
            <w:tcW w:w="568" w:type="dxa"/>
            <w:vMerge/>
            <w:shd w:val="clear" w:color="auto" w:fill="auto"/>
            <w:vAlign w:val="center"/>
          </w:tcPr>
          <w:p w14:paraId="4746B119" w14:textId="77777777" w:rsidR="001D65A8" w:rsidRPr="00474FC7" w:rsidRDefault="001D65A8" w:rsidP="00F4775C">
            <w:pPr>
              <w:spacing w:after="0" w:line="240" w:lineRule="auto"/>
              <w:ind w:left="33"/>
              <w:jc w:val="center"/>
              <w:rPr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E04EADD" w14:textId="77777777" w:rsidR="001D65A8" w:rsidRPr="0096181C" w:rsidRDefault="001D65A8" w:rsidP="00F4775C">
            <w:pPr>
              <w:spacing w:after="0" w:line="240" w:lineRule="auto"/>
              <w:rPr>
                <w:bCs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DB317E0" w14:textId="77777777" w:rsidR="001D65A8" w:rsidRPr="0096181C" w:rsidRDefault="001D65A8" w:rsidP="00F4775C">
            <w:pPr>
              <w:spacing w:after="0" w:line="240" w:lineRule="auto"/>
              <w:rPr>
                <w:bCs/>
                <w:lang w:val="ru-RU" w:eastAsia="ru-RU"/>
              </w:rPr>
            </w:pPr>
            <w:r w:rsidRPr="0096181C">
              <w:rPr>
                <w:rStyle w:val="2105pt"/>
                <w:rFonts w:eastAsia="Consolas"/>
                <w:b w:val="0"/>
                <w:lang w:bidi="en-US"/>
              </w:rPr>
              <w:t>6В054</w:t>
            </w:r>
            <w:r w:rsidRPr="0096181C">
              <w:rPr>
                <w:rStyle w:val="2105pt"/>
                <w:rFonts w:eastAsia="Consolas"/>
                <w:b w:val="0"/>
              </w:rPr>
              <w:t xml:space="preserve"> Математика и статистика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A79BF4" w14:textId="77777777" w:rsidR="001D65A8" w:rsidRPr="00516F1A" w:rsidRDefault="001D65A8" w:rsidP="00F4775C">
            <w:pPr>
              <w:spacing w:after="0" w:line="240" w:lineRule="auto"/>
              <w:rPr>
                <w:bCs/>
                <w:lang w:val="ru-RU" w:eastAsia="ru-RU"/>
              </w:rPr>
            </w:pPr>
            <w:r w:rsidRPr="00516F1A">
              <w:rPr>
                <w:bCs/>
                <w:lang w:val="ru-RU" w:eastAsia="ru-RU"/>
              </w:rPr>
              <w:t>Математика и статистика, механика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16C698" w14:textId="77777777" w:rsidR="001D65A8" w:rsidRPr="00516F1A" w:rsidRDefault="001D65A8" w:rsidP="00894D4C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  <w:r w:rsidRPr="00516F1A">
              <w:rPr>
                <w:bCs/>
                <w:lang w:val="ru-RU" w:eastAsia="ru-RU"/>
              </w:rPr>
              <w:t>0532</w:t>
            </w:r>
          </w:p>
        </w:tc>
      </w:tr>
      <w:tr w:rsidR="001D65A8" w:rsidRPr="00516F1A" w14:paraId="7FB75F8C" w14:textId="77777777" w:rsidTr="00894D4C">
        <w:trPr>
          <w:trHeight w:val="184"/>
        </w:trPr>
        <w:tc>
          <w:tcPr>
            <w:tcW w:w="568" w:type="dxa"/>
            <w:vMerge/>
            <w:shd w:val="clear" w:color="auto" w:fill="auto"/>
            <w:vAlign w:val="center"/>
          </w:tcPr>
          <w:p w14:paraId="7D89200D" w14:textId="77777777" w:rsidR="001D65A8" w:rsidRPr="00474FC7" w:rsidRDefault="001D65A8" w:rsidP="00F4775C">
            <w:pPr>
              <w:spacing w:after="0" w:line="240" w:lineRule="auto"/>
              <w:ind w:left="33"/>
              <w:jc w:val="center"/>
              <w:rPr>
                <w:rStyle w:val="2105pt"/>
                <w:rFonts w:eastAsia="Consolas"/>
                <w:b w:val="0"/>
                <w:bCs w:val="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09F9A45" w14:textId="77777777" w:rsidR="001D65A8" w:rsidRPr="0096181C" w:rsidRDefault="001D65A8" w:rsidP="00F4775C">
            <w:pPr>
              <w:spacing w:after="0" w:line="240" w:lineRule="auto"/>
              <w:jc w:val="center"/>
              <w:rPr>
                <w:rStyle w:val="2105pt"/>
                <w:rFonts w:eastAsia="Consolas"/>
                <w:b w:val="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5EE132B" w14:textId="77777777" w:rsidR="001D65A8" w:rsidRPr="0096181C" w:rsidRDefault="001D65A8" w:rsidP="00F4775C">
            <w:pPr>
              <w:spacing w:after="0" w:line="240" w:lineRule="auto"/>
              <w:rPr>
                <w:rStyle w:val="2105pt"/>
                <w:rFonts w:eastAsia="Consolas"/>
                <w:b w:val="0"/>
              </w:rPr>
            </w:pPr>
            <w:r w:rsidRPr="0096181C">
              <w:rPr>
                <w:bCs/>
                <w:lang w:val="ru-RU" w:eastAsia="ru-RU"/>
              </w:rPr>
              <w:t>6B055 Геология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9624B1D" w14:textId="77777777" w:rsidR="001D65A8" w:rsidRPr="00516F1A" w:rsidRDefault="001D65A8" w:rsidP="00F4775C">
            <w:pPr>
              <w:spacing w:after="0" w:line="240" w:lineRule="auto"/>
              <w:rPr>
                <w:bCs/>
                <w:lang w:val="ru-RU" w:eastAsia="ru-RU"/>
              </w:rPr>
            </w:pPr>
            <w:r w:rsidRPr="00516F1A">
              <w:rPr>
                <w:bCs/>
                <w:lang w:val="ru-RU" w:eastAsia="ru-RU"/>
              </w:rPr>
              <w:t>Геология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E85FFE" w14:textId="77777777" w:rsidR="001D65A8" w:rsidRPr="00516F1A" w:rsidRDefault="001D65A8" w:rsidP="00894D4C">
            <w:pPr>
              <w:spacing w:after="0" w:line="240" w:lineRule="auto"/>
              <w:ind w:hanging="2"/>
              <w:jc w:val="center"/>
              <w:rPr>
                <w:rStyle w:val="2105pt"/>
                <w:rFonts w:eastAsia="Consolas"/>
                <w:b w:val="0"/>
                <w:lang w:bidi="en-US"/>
              </w:rPr>
            </w:pPr>
            <w:r w:rsidRPr="00516F1A">
              <w:rPr>
                <w:rStyle w:val="2105pt"/>
                <w:rFonts w:eastAsia="Consolas"/>
                <w:b w:val="0"/>
                <w:lang w:bidi="en-US"/>
              </w:rPr>
              <w:t>0540</w:t>
            </w:r>
          </w:p>
        </w:tc>
      </w:tr>
      <w:tr w:rsidR="001D65A8" w:rsidRPr="00516F1A" w14:paraId="7A6A3B7D" w14:textId="77777777" w:rsidTr="00894D4C">
        <w:trPr>
          <w:trHeight w:val="42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8D97A9E" w14:textId="77777777" w:rsidR="001D65A8" w:rsidRPr="00474FC7" w:rsidRDefault="001D65A8" w:rsidP="00F4775C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474FC7">
              <w:rPr>
                <w:lang w:val="ru-RU"/>
              </w:rPr>
              <w:t>3.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0A41C383" w14:textId="77777777" w:rsidR="001D65A8" w:rsidRPr="0096181C" w:rsidRDefault="001D65A8" w:rsidP="00F4775C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96181C">
              <w:rPr>
                <w:color w:val="000000"/>
                <w:lang w:val="ru-RU" w:eastAsia="ru-RU"/>
              </w:rPr>
              <w:t>6В06 Информационно-коммуникационные технологии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F63057" w14:textId="77777777" w:rsidR="001D65A8" w:rsidRPr="00D03658" w:rsidRDefault="001D65A8" w:rsidP="00F4775C">
            <w:pPr>
              <w:spacing w:after="0" w:line="240" w:lineRule="auto"/>
              <w:rPr>
                <w:bCs/>
                <w:lang w:val="ru-RU" w:eastAsia="ru-RU"/>
              </w:rPr>
            </w:pPr>
            <w:r w:rsidRPr="00D03658">
              <w:rPr>
                <w:bCs/>
                <w:lang w:val="ru-RU" w:eastAsia="ru-RU"/>
              </w:rPr>
              <w:t>6B061 Информационно-коммуникационные технологии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AA9327A" w14:textId="77777777" w:rsidR="001D65A8" w:rsidRPr="00516F1A" w:rsidRDefault="001D65A8" w:rsidP="00F4775C">
            <w:pPr>
              <w:spacing w:after="0" w:line="240" w:lineRule="auto"/>
              <w:rPr>
                <w:b/>
                <w:lang w:val="ru-RU" w:eastAsia="ru-RU"/>
              </w:rPr>
            </w:pPr>
            <w:r w:rsidRPr="00516F1A">
              <w:rPr>
                <w:bCs/>
                <w:lang w:val="ru-RU" w:eastAsia="ru-RU"/>
              </w:rPr>
              <w:t>Информационные технологии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0246FE" w14:textId="77777777" w:rsidR="001D65A8" w:rsidRPr="00516F1A" w:rsidRDefault="001D65A8" w:rsidP="00894D4C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516F1A">
              <w:rPr>
                <w:color w:val="000000"/>
                <w:lang w:val="ru-RU" w:eastAsia="ru-RU"/>
              </w:rPr>
              <w:t>0610</w:t>
            </w:r>
          </w:p>
        </w:tc>
      </w:tr>
      <w:tr w:rsidR="001D65A8" w:rsidRPr="00516F1A" w14:paraId="41E77813" w14:textId="77777777" w:rsidTr="00894D4C">
        <w:trPr>
          <w:trHeight w:val="70"/>
        </w:trPr>
        <w:tc>
          <w:tcPr>
            <w:tcW w:w="568" w:type="dxa"/>
            <w:vMerge/>
            <w:shd w:val="clear" w:color="auto" w:fill="auto"/>
            <w:vAlign w:val="center"/>
          </w:tcPr>
          <w:p w14:paraId="5879139C" w14:textId="77777777" w:rsidR="001D65A8" w:rsidRPr="00474FC7" w:rsidRDefault="001D65A8" w:rsidP="00F4775C">
            <w:pPr>
              <w:spacing w:after="0"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7F22269" w14:textId="77777777" w:rsidR="001D65A8" w:rsidRPr="0096181C" w:rsidRDefault="001D65A8" w:rsidP="00F4775C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F1EEEB5" w14:textId="77777777" w:rsidR="001D65A8" w:rsidRPr="0096181C" w:rsidRDefault="001D65A8" w:rsidP="00F4775C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6181C">
              <w:rPr>
                <w:color w:val="000000"/>
                <w:lang w:val="ru-RU" w:eastAsia="ru-RU"/>
              </w:rPr>
              <w:t>6B062 Телекоммуникации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0B88A6B" w14:textId="77777777" w:rsidR="001D65A8" w:rsidRPr="00516F1A" w:rsidRDefault="001D65A8" w:rsidP="00F4775C">
            <w:pPr>
              <w:spacing w:after="0" w:line="240" w:lineRule="auto"/>
              <w:rPr>
                <w:bCs/>
                <w:lang w:val="ru-RU" w:eastAsia="ru-RU"/>
              </w:rPr>
            </w:pPr>
            <w:r w:rsidRPr="00516F1A">
              <w:rPr>
                <w:bCs/>
                <w:lang w:val="ru-RU" w:eastAsia="ru-RU"/>
              </w:rPr>
              <w:t>Коммуникации и коммуникационные технологии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A2FD99" w14:textId="77777777" w:rsidR="001D65A8" w:rsidRPr="00516F1A" w:rsidRDefault="001D65A8" w:rsidP="00894D4C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516F1A">
              <w:rPr>
                <w:color w:val="000000"/>
                <w:lang w:val="ru-RU" w:eastAsia="ru-RU"/>
              </w:rPr>
              <w:t>0714</w:t>
            </w:r>
          </w:p>
        </w:tc>
      </w:tr>
      <w:tr w:rsidR="001D65A8" w:rsidRPr="00516F1A" w14:paraId="671E1EAF" w14:textId="77777777" w:rsidTr="00894D4C">
        <w:trPr>
          <w:trHeight w:val="70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65229" w14:textId="77777777" w:rsidR="001D65A8" w:rsidRPr="00474FC7" w:rsidRDefault="001D65A8" w:rsidP="00F4775C">
            <w:pPr>
              <w:spacing w:after="0"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AD6E4" w14:textId="77777777" w:rsidR="001D65A8" w:rsidRPr="0096181C" w:rsidRDefault="001D65A8" w:rsidP="00F4775C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2ED86" w14:textId="77777777" w:rsidR="001D65A8" w:rsidRPr="005A0910" w:rsidRDefault="001D65A8" w:rsidP="00F4775C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5A0910">
              <w:rPr>
                <w:color w:val="000000"/>
                <w:lang w:val="ru-RU" w:eastAsia="ru-RU"/>
              </w:rPr>
              <w:t>6B063 Информационная безопасность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F21E5" w14:textId="77777777" w:rsidR="001D65A8" w:rsidRPr="005A0910" w:rsidRDefault="001D65A8" w:rsidP="00F4775C">
            <w:pPr>
              <w:spacing w:after="0" w:line="240" w:lineRule="auto"/>
              <w:rPr>
                <w:lang w:val="ru-RU" w:eastAsia="ru-RU"/>
              </w:rPr>
            </w:pPr>
            <w:r w:rsidRPr="005A0910">
              <w:rPr>
                <w:color w:val="000000"/>
                <w:lang w:val="ru-RU" w:eastAsia="ru-RU"/>
              </w:rPr>
              <w:t>Информационная безопасность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F41D8B" w14:textId="77777777" w:rsidR="001D65A8" w:rsidRPr="005A0910" w:rsidRDefault="001D65A8" w:rsidP="00894D4C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5A0910">
              <w:rPr>
                <w:color w:val="000000"/>
                <w:lang w:val="ru-RU" w:eastAsia="ru-RU"/>
              </w:rPr>
              <w:t>0612</w:t>
            </w:r>
          </w:p>
        </w:tc>
      </w:tr>
      <w:tr w:rsidR="001D65A8" w:rsidRPr="00516F1A" w14:paraId="1C5905C3" w14:textId="77777777" w:rsidTr="00894D4C">
        <w:trPr>
          <w:trHeight w:val="55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98BFA77" w14:textId="77777777" w:rsidR="001D65A8" w:rsidRPr="00474FC7" w:rsidRDefault="001D65A8" w:rsidP="00F4775C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474FC7">
              <w:rPr>
                <w:lang w:val="ru-RU"/>
              </w:rPr>
              <w:t>4.</w:t>
            </w:r>
          </w:p>
          <w:p w14:paraId="5A14675E" w14:textId="77777777" w:rsidR="001D65A8" w:rsidRPr="00474FC7" w:rsidRDefault="001D65A8" w:rsidP="00F4775C">
            <w:pPr>
              <w:spacing w:after="0"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5BCE6D91" w14:textId="77777777" w:rsidR="001D65A8" w:rsidRPr="0096181C" w:rsidRDefault="001D65A8" w:rsidP="00F4775C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96181C">
              <w:rPr>
                <w:lang w:val="ru-RU" w:eastAsia="ru-RU"/>
              </w:rPr>
              <w:t>6В07 Инженерные, обрабатывающие и строительные отрасли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4E4D83" w14:textId="77777777" w:rsidR="001D65A8" w:rsidRPr="0096181C" w:rsidRDefault="001D65A8" w:rsidP="00F4775C">
            <w:pPr>
              <w:spacing w:after="0" w:line="240" w:lineRule="auto"/>
              <w:rPr>
                <w:lang w:val="ru-RU" w:eastAsia="ru-RU"/>
              </w:rPr>
            </w:pPr>
            <w:r w:rsidRPr="0096181C">
              <w:rPr>
                <w:lang w:val="ru-RU" w:eastAsia="ru-RU"/>
              </w:rPr>
              <w:t>6B071 Инженерия и инженерное дело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005B67" w14:textId="77777777" w:rsidR="001D65A8" w:rsidRPr="00516F1A" w:rsidRDefault="001D65A8" w:rsidP="00F4775C">
            <w:pPr>
              <w:spacing w:after="0" w:line="240" w:lineRule="auto"/>
              <w:rPr>
                <w:bCs/>
                <w:lang w:val="ru-RU" w:eastAsia="ru-RU"/>
              </w:rPr>
            </w:pPr>
            <w:r w:rsidRPr="00516F1A">
              <w:rPr>
                <w:bCs/>
                <w:lang w:val="ru-RU" w:eastAsia="ru-RU"/>
              </w:rPr>
              <w:t>Инженерия и инженерное дело, химическая инженерия и процессы, материаловедение и технологии, электротехника и энергетика, теплоэнергетика, электротехника и автоматизация, механика и металлообработка, автотранспортные средства, морской транспорт и технологии, воздушный транспорт и технологии, летная эксплуатация летательных аппаратов и двигателей, магистральные сети и инфраструктура, транспортные сооружения</w:t>
            </w:r>
            <w:r>
              <w:rPr>
                <w:bCs/>
                <w:lang w:val="ru-RU" w:eastAsia="ru-RU"/>
              </w:rPr>
              <w:t xml:space="preserve">, </w:t>
            </w:r>
            <w:r w:rsidRPr="00474FC7">
              <w:rPr>
                <w:bCs/>
                <w:lang w:val="ru-RU" w:eastAsia="ru-RU"/>
              </w:rPr>
              <w:t>организация операторской деятельности при учете нефти и нефтепродуктов, гидроэнергетика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BF5CD3" w14:textId="77777777" w:rsidR="001D65A8" w:rsidRPr="00516F1A" w:rsidRDefault="001D65A8" w:rsidP="00894D4C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516F1A">
              <w:rPr>
                <w:lang w:val="ru-RU" w:eastAsia="ru-RU"/>
              </w:rPr>
              <w:t>0710</w:t>
            </w:r>
          </w:p>
        </w:tc>
      </w:tr>
      <w:tr w:rsidR="001D65A8" w:rsidRPr="00516F1A" w14:paraId="3F9AFD21" w14:textId="77777777" w:rsidTr="00894D4C">
        <w:trPr>
          <w:trHeight w:val="841"/>
        </w:trPr>
        <w:tc>
          <w:tcPr>
            <w:tcW w:w="568" w:type="dxa"/>
            <w:vMerge/>
            <w:shd w:val="clear" w:color="auto" w:fill="auto"/>
            <w:vAlign w:val="center"/>
          </w:tcPr>
          <w:p w14:paraId="1E3ECE07" w14:textId="77777777" w:rsidR="001D65A8" w:rsidRPr="0096181C" w:rsidRDefault="001D65A8" w:rsidP="00F4775C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A72A141" w14:textId="77777777" w:rsidR="001D65A8" w:rsidRPr="0096181C" w:rsidRDefault="001D65A8" w:rsidP="00F4775C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AA13C17" w14:textId="77777777" w:rsidR="001D65A8" w:rsidRPr="0096181C" w:rsidRDefault="001D65A8" w:rsidP="00F4775C">
            <w:pPr>
              <w:spacing w:after="0" w:line="240" w:lineRule="auto"/>
              <w:rPr>
                <w:lang w:val="ru-RU" w:eastAsia="ru-RU"/>
              </w:rPr>
            </w:pPr>
            <w:r w:rsidRPr="0096181C">
              <w:rPr>
                <w:lang w:val="ru-RU" w:eastAsia="ru-RU"/>
              </w:rPr>
              <w:t>6B072 Производственные и обрабатывающие отрасли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8B1367" w14:textId="77777777" w:rsidR="001D65A8" w:rsidRPr="00516F1A" w:rsidRDefault="001D65A8" w:rsidP="00F4775C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516F1A">
              <w:rPr>
                <w:bCs/>
                <w:lang w:val="ru-RU" w:eastAsia="ru-RU"/>
              </w:rPr>
              <w:t>Производство материалов (стекло, бумага, пластик, дерево), горное дело и добыча полезных ископаемых, металлургия, нефтегазовое дело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74101D" w14:textId="77777777" w:rsidR="001D65A8" w:rsidRPr="00516F1A" w:rsidRDefault="001D65A8" w:rsidP="00894D4C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  <w:r w:rsidRPr="00516F1A">
              <w:rPr>
                <w:lang w:val="ru-RU" w:eastAsia="ru-RU"/>
              </w:rPr>
              <w:t>0720</w:t>
            </w:r>
          </w:p>
        </w:tc>
      </w:tr>
      <w:tr w:rsidR="001D65A8" w:rsidRPr="00516F1A" w14:paraId="6817B8CE" w14:textId="77777777" w:rsidTr="00691058">
        <w:trPr>
          <w:trHeight w:val="645"/>
        </w:trPr>
        <w:tc>
          <w:tcPr>
            <w:tcW w:w="568" w:type="dxa"/>
            <w:vMerge/>
            <w:shd w:val="clear" w:color="auto" w:fill="auto"/>
            <w:vAlign w:val="center"/>
          </w:tcPr>
          <w:p w14:paraId="37EDB79A" w14:textId="77777777" w:rsidR="001D65A8" w:rsidRPr="0096181C" w:rsidRDefault="001D65A8" w:rsidP="00F4775C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5A955E7" w14:textId="77777777" w:rsidR="001D65A8" w:rsidRPr="0096181C" w:rsidRDefault="001D65A8" w:rsidP="00F4775C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515948" w14:textId="77777777" w:rsidR="001D65A8" w:rsidRPr="0096181C" w:rsidRDefault="001D65A8" w:rsidP="00F4775C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96181C">
              <w:rPr>
                <w:lang w:val="ru-RU" w:eastAsia="ru-RU"/>
              </w:rPr>
              <w:t>6B073 Архитектура и строительство</w:t>
            </w:r>
          </w:p>
        </w:tc>
        <w:tc>
          <w:tcPr>
            <w:tcW w:w="2977" w:type="dxa"/>
            <w:shd w:val="clear" w:color="auto" w:fill="auto"/>
          </w:tcPr>
          <w:p w14:paraId="17DAFB3F" w14:textId="77777777" w:rsidR="001D65A8" w:rsidRPr="00516F1A" w:rsidRDefault="001D65A8" w:rsidP="00F4775C">
            <w:pPr>
              <w:spacing w:after="0" w:line="240" w:lineRule="auto"/>
              <w:rPr>
                <w:bCs/>
                <w:lang w:val="ru-RU" w:eastAsia="ru-RU"/>
              </w:rPr>
            </w:pPr>
            <w:r w:rsidRPr="00516F1A">
              <w:rPr>
                <w:bCs/>
                <w:lang w:val="ru-RU" w:eastAsia="ru-RU"/>
              </w:rPr>
              <w:t>Архитектура и строительство, архитектура, градостроительство, строительные работы и гражданское строительство, кадастр и землеустройство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E55C6E" w14:textId="77777777" w:rsidR="001D65A8" w:rsidRPr="00516F1A" w:rsidRDefault="001D65A8" w:rsidP="00894D4C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516F1A">
              <w:rPr>
                <w:lang w:val="ru-RU" w:eastAsia="ru-RU"/>
              </w:rPr>
              <w:t>0730</w:t>
            </w:r>
          </w:p>
        </w:tc>
      </w:tr>
      <w:tr w:rsidR="001D65A8" w:rsidRPr="00516F1A" w14:paraId="04213B3C" w14:textId="77777777" w:rsidTr="00691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29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9B6A9" w14:textId="77777777" w:rsidR="001D65A8" w:rsidRPr="0096181C" w:rsidRDefault="001D65A8" w:rsidP="00F4775C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16CF5" w14:textId="77777777" w:rsidR="001D65A8" w:rsidRPr="0096181C" w:rsidRDefault="001D65A8" w:rsidP="00F4775C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D9459" w14:textId="77777777" w:rsidR="001D65A8" w:rsidRPr="0096181C" w:rsidRDefault="001D65A8" w:rsidP="00F4775C">
            <w:pPr>
              <w:pStyle w:val="Standard"/>
              <w:spacing w:after="0" w:line="240" w:lineRule="auto"/>
              <w:jc w:val="both"/>
              <w:rPr>
                <w:lang w:val="ru-RU" w:eastAsia="ru-RU"/>
              </w:rPr>
            </w:pPr>
            <w:r w:rsidRPr="0096181C">
              <w:rPr>
                <w:lang w:val="ru-RU" w:eastAsia="ru-RU"/>
              </w:rPr>
              <w:t>6B074 Водное хозяйство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0EDA7" w14:textId="77777777" w:rsidR="001D65A8" w:rsidRPr="00516F1A" w:rsidRDefault="001D65A8" w:rsidP="00F4775C">
            <w:pPr>
              <w:pStyle w:val="Standard"/>
              <w:spacing w:after="0" w:line="240" w:lineRule="auto"/>
              <w:rPr>
                <w:bCs/>
                <w:lang w:val="ru-RU" w:eastAsia="ru-RU"/>
              </w:rPr>
            </w:pPr>
            <w:r w:rsidRPr="00516F1A">
              <w:rPr>
                <w:bCs/>
                <w:lang w:val="ru-RU" w:eastAsia="ru-RU"/>
              </w:rPr>
              <w:t>Водное хозяйство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A0FE8" w14:textId="77777777" w:rsidR="001D65A8" w:rsidRPr="00516F1A" w:rsidRDefault="001D65A8" w:rsidP="00894D4C">
            <w:pPr>
              <w:pStyle w:val="Standard"/>
              <w:spacing w:after="0" w:line="240" w:lineRule="auto"/>
              <w:jc w:val="center"/>
              <w:rPr>
                <w:lang w:val="ru-RU" w:eastAsia="ru-RU"/>
              </w:rPr>
            </w:pPr>
            <w:r w:rsidRPr="00516F1A">
              <w:rPr>
                <w:lang w:val="ru-RU" w:eastAsia="ru-RU"/>
              </w:rPr>
              <w:t>0732</w:t>
            </w:r>
          </w:p>
        </w:tc>
      </w:tr>
      <w:tr w:rsidR="001D65A8" w:rsidRPr="00516F1A" w14:paraId="744F47D1" w14:textId="77777777" w:rsidTr="00691058">
        <w:trPr>
          <w:trHeight w:val="628"/>
        </w:trPr>
        <w:tc>
          <w:tcPr>
            <w:tcW w:w="568" w:type="dxa"/>
            <w:vMerge/>
            <w:shd w:val="clear" w:color="auto" w:fill="auto"/>
            <w:vAlign w:val="center"/>
          </w:tcPr>
          <w:p w14:paraId="09EA1B55" w14:textId="77777777" w:rsidR="001D65A8" w:rsidRPr="0096181C" w:rsidRDefault="001D65A8" w:rsidP="00F4775C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52737A2" w14:textId="77777777" w:rsidR="001D65A8" w:rsidRPr="0096181C" w:rsidRDefault="001D65A8" w:rsidP="00F4775C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C8E450C" w14:textId="77777777" w:rsidR="001D65A8" w:rsidRPr="0096181C" w:rsidRDefault="001D65A8" w:rsidP="00F4775C">
            <w:pPr>
              <w:spacing w:after="0" w:line="240" w:lineRule="auto"/>
              <w:rPr>
                <w:lang w:val="ru-RU" w:eastAsia="ru-RU"/>
              </w:rPr>
            </w:pPr>
            <w:r w:rsidRPr="0096181C">
              <w:rPr>
                <w:lang w:val="ru-RU" w:eastAsia="ru-RU"/>
              </w:rPr>
              <w:t>6B075 Стандартизация, сертификация и метрология (по отраслям)</w:t>
            </w:r>
          </w:p>
        </w:tc>
        <w:tc>
          <w:tcPr>
            <w:tcW w:w="2977" w:type="dxa"/>
            <w:shd w:val="clear" w:color="auto" w:fill="auto"/>
          </w:tcPr>
          <w:p w14:paraId="78FBDFA8" w14:textId="77777777" w:rsidR="001D65A8" w:rsidRPr="00516F1A" w:rsidRDefault="001D65A8" w:rsidP="00F4775C">
            <w:pPr>
              <w:spacing w:after="0" w:line="240" w:lineRule="auto"/>
              <w:rPr>
                <w:bCs/>
                <w:lang w:val="ru-RU" w:eastAsia="ru-RU"/>
              </w:rPr>
            </w:pPr>
            <w:r w:rsidRPr="00516F1A">
              <w:rPr>
                <w:bCs/>
                <w:lang w:val="ru-RU" w:eastAsia="ru-RU"/>
              </w:rPr>
              <w:t>Стандартизация и сертификация (по отраслям), Метрология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C02B6F" w14:textId="77777777" w:rsidR="001D65A8" w:rsidRPr="00516F1A" w:rsidRDefault="001D65A8" w:rsidP="00894D4C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516F1A">
              <w:rPr>
                <w:lang w:val="ru-RU" w:eastAsia="ru-RU"/>
              </w:rPr>
              <w:t>0788</w:t>
            </w:r>
          </w:p>
        </w:tc>
      </w:tr>
      <w:tr w:rsidR="001D65A8" w:rsidRPr="00516F1A" w14:paraId="3DC745AE" w14:textId="77777777" w:rsidTr="00691058">
        <w:tblPrEx>
          <w:jc w:val="center"/>
        </w:tblPrEx>
        <w:trPr>
          <w:trHeight w:val="645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0831EEE" w14:textId="77777777" w:rsidR="001D65A8" w:rsidRPr="00474FC7" w:rsidRDefault="001D65A8" w:rsidP="00F4775C">
            <w:pPr>
              <w:spacing w:after="0" w:line="240" w:lineRule="auto"/>
              <w:rPr>
                <w:bCs/>
                <w:sz w:val="16"/>
                <w:szCs w:val="16"/>
                <w:lang w:val="ru-RU" w:eastAsia="ru-RU"/>
              </w:rPr>
            </w:pPr>
            <w:r w:rsidRPr="00474FC7">
              <w:rPr>
                <w:bCs/>
                <w:lang w:val="ru-RU" w:eastAsia="ru-RU"/>
              </w:rPr>
              <w:t xml:space="preserve"> 5.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14649A1" w14:textId="77777777" w:rsidR="001D65A8" w:rsidRPr="00D03658" w:rsidRDefault="001D65A8" w:rsidP="00F4775C">
            <w:pPr>
              <w:spacing w:after="0" w:line="240" w:lineRule="auto"/>
              <w:rPr>
                <w:lang w:val="ru-RU" w:eastAsia="ru-RU"/>
              </w:rPr>
            </w:pPr>
            <w:r w:rsidRPr="00D03658">
              <w:rPr>
                <w:lang w:val="ru-RU" w:eastAsia="ru-RU"/>
              </w:rPr>
              <w:t>6В08 Сельское хозяйство и биоресурсы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839607" w14:textId="77777777" w:rsidR="001D65A8" w:rsidRPr="00D03658" w:rsidRDefault="001D65A8" w:rsidP="00F4775C">
            <w:pPr>
              <w:spacing w:after="0" w:line="240" w:lineRule="auto"/>
              <w:rPr>
                <w:lang w:val="ru-RU" w:eastAsia="ru-RU"/>
              </w:rPr>
            </w:pPr>
            <w:r w:rsidRPr="00D03658">
              <w:rPr>
                <w:lang w:val="ru-RU" w:eastAsia="ru-RU"/>
              </w:rPr>
              <w:t>6B086 Водные ресурсы и водопользования</w:t>
            </w:r>
          </w:p>
        </w:tc>
        <w:tc>
          <w:tcPr>
            <w:tcW w:w="2977" w:type="dxa"/>
            <w:shd w:val="clear" w:color="auto" w:fill="auto"/>
          </w:tcPr>
          <w:p w14:paraId="331F8401" w14:textId="77777777" w:rsidR="001D65A8" w:rsidRPr="00516F1A" w:rsidRDefault="001D65A8" w:rsidP="00F4775C">
            <w:pPr>
              <w:spacing w:after="0" w:line="240" w:lineRule="auto"/>
              <w:rPr>
                <w:lang w:val="ru-RU" w:eastAsia="ru-RU"/>
              </w:rPr>
            </w:pPr>
            <w:r w:rsidRPr="00516F1A">
              <w:rPr>
                <w:lang w:val="ru-RU" w:eastAsia="ru-RU"/>
              </w:rPr>
              <w:t>Водные ресурсы и водопользования</w:t>
            </w:r>
            <w:r>
              <w:rPr>
                <w:lang w:val="ru-RU" w:eastAsia="ru-RU"/>
              </w:rPr>
              <w:t xml:space="preserve">, </w:t>
            </w:r>
            <w:r w:rsidRPr="00474FC7">
              <w:rPr>
                <w:lang w:val="ru-RU" w:eastAsia="ru-RU"/>
              </w:rPr>
              <w:t xml:space="preserve">Гидромелиорация, </w:t>
            </w:r>
            <w:bookmarkStart w:id="0" w:name="_Hlk170836980"/>
            <w:r w:rsidRPr="00474FC7">
              <w:rPr>
                <w:lang w:val="ru-RU" w:eastAsia="ru-RU"/>
              </w:rPr>
              <w:t>Гидротехническое строительство и управление водными ресурсами</w:t>
            </w:r>
            <w:bookmarkEnd w:id="0"/>
          </w:p>
        </w:tc>
        <w:tc>
          <w:tcPr>
            <w:tcW w:w="2268" w:type="dxa"/>
            <w:shd w:val="clear" w:color="auto" w:fill="auto"/>
            <w:vAlign w:val="center"/>
          </w:tcPr>
          <w:p w14:paraId="5B17DEB2" w14:textId="77777777" w:rsidR="001D65A8" w:rsidRPr="00474FC7" w:rsidRDefault="001D65A8" w:rsidP="00894D4C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474FC7">
              <w:rPr>
                <w:lang w:val="ru-RU" w:eastAsia="ru-RU"/>
              </w:rPr>
              <w:t>0522</w:t>
            </w:r>
          </w:p>
        </w:tc>
      </w:tr>
      <w:tr w:rsidR="001D65A8" w:rsidRPr="00516F1A" w14:paraId="7EB064BD" w14:textId="77777777" w:rsidTr="00691058">
        <w:trPr>
          <w:trHeight w:val="504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0C8F715" w14:textId="77777777" w:rsidR="001D65A8" w:rsidRPr="00474FC7" w:rsidRDefault="001D65A8" w:rsidP="00F4775C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  <w:r w:rsidRPr="00474FC7">
              <w:rPr>
                <w:bCs/>
                <w:lang w:val="ru-RU" w:eastAsia="ru-RU"/>
              </w:rPr>
              <w:t>6.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58BBB66C" w14:textId="77777777" w:rsidR="001D65A8" w:rsidRPr="0096181C" w:rsidRDefault="001D65A8" w:rsidP="00F4775C">
            <w:pPr>
              <w:spacing w:after="0" w:line="240" w:lineRule="auto"/>
              <w:rPr>
                <w:lang w:eastAsia="ru-RU"/>
              </w:rPr>
            </w:pPr>
            <w:r w:rsidRPr="0096181C">
              <w:rPr>
                <w:lang w:val="ru-RU" w:eastAsia="ru-RU"/>
              </w:rPr>
              <w:t>6В11 Услуги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522640" w14:textId="77777777" w:rsidR="001D65A8" w:rsidRPr="0096181C" w:rsidRDefault="001D65A8" w:rsidP="00F4775C">
            <w:pPr>
              <w:spacing w:after="0" w:line="240" w:lineRule="auto"/>
              <w:rPr>
                <w:lang w:val="ru-RU" w:eastAsia="ru-RU"/>
              </w:rPr>
            </w:pPr>
            <w:r w:rsidRPr="0096181C">
              <w:rPr>
                <w:lang w:val="ru-RU" w:eastAsia="ru-RU"/>
              </w:rPr>
              <w:t>6B112 Гигиена и охрана труда на производстве</w:t>
            </w:r>
          </w:p>
        </w:tc>
        <w:tc>
          <w:tcPr>
            <w:tcW w:w="2977" w:type="dxa"/>
            <w:shd w:val="clear" w:color="auto" w:fill="auto"/>
          </w:tcPr>
          <w:p w14:paraId="4E9236FF" w14:textId="77777777" w:rsidR="001D65A8" w:rsidRPr="00516F1A" w:rsidRDefault="001D65A8" w:rsidP="00F4775C">
            <w:pPr>
              <w:spacing w:after="0" w:line="240" w:lineRule="auto"/>
              <w:rPr>
                <w:lang w:val="ru-RU" w:eastAsia="ru-RU"/>
              </w:rPr>
            </w:pPr>
            <w:r w:rsidRPr="00516F1A">
              <w:rPr>
                <w:lang w:val="ru-RU" w:eastAsia="ru-RU"/>
              </w:rPr>
              <w:t>Санитарно-профилактические мероприятия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54B4FE" w14:textId="77777777" w:rsidR="001D65A8" w:rsidRPr="00516F1A" w:rsidRDefault="001D65A8" w:rsidP="00894D4C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516F1A">
              <w:rPr>
                <w:lang w:val="ru-RU" w:eastAsia="ru-RU"/>
              </w:rPr>
              <w:t>1020</w:t>
            </w:r>
          </w:p>
        </w:tc>
      </w:tr>
      <w:tr w:rsidR="001D65A8" w:rsidRPr="00516F1A" w14:paraId="667F87A3" w14:textId="77777777" w:rsidTr="00691058">
        <w:trPr>
          <w:trHeight w:val="426"/>
        </w:trPr>
        <w:tc>
          <w:tcPr>
            <w:tcW w:w="568" w:type="dxa"/>
            <w:vMerge/>
            <w:shd w:val="clear" w:color="auto" w:fill="auto"/>
            <w:vAlign w:val="center"/>
          </w:tcPr>
          <w:p w14:paraId="50159926" w14:textId="77777777" w:rsidR="001D65A8" w:rsidRPr="0096181C" w:rsidRDefault="001D65A8" w:rsidP="00F4775C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7A1359F" w14:textId="77777777" w:rsidR="001D65A8" w:rsidRPr="0096181C" w:rsidRDefault="001D65A8" w:rsidP="00F4775C">
            <w:pPr>
              <w:spacing w:after="0" w:line="240" w:lineRule="auto"/>
              <w:rPr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E930767" w14:textId="77777777" w:rsidR="001D65A8" w:rsidRPr="0096181C" w:rsidRDefault="001D65A8" w:rsidP="00F4775C">
            <w:pPr>
              <w:spacing w:after="0" w:line="240" w:lineRule="auto"/>
              <w:rPr>
                <w:lang w:val="ru-RU" w:eastAsia="ru-RU"/>
              </w:rPr>
            </w:pPr>
            <w:r w:rsidRPr="0096181C">
              <w:rPr>
                <w:lang w:val="ru-RU" w:eastAsia="ru-RU"/>
              </w:rPr>
              <w:t>6B113</w:t>
            </w:r>
            <w:r w:rsidRPr="0096181C">
              <w:rPr>
                <w:lang w:val="ru-RU" w:eastAsia="ru-RU"/>
              </w:rPr>
              <w:tab/>
            </w:r>
          </w:p>
          <w:p w14:paraId="598FD0CF" w14:textId="77777777" w:rsidR="001D65A8" w:rsidRPr="0096181C" w:rsidRDefault="001D65A8" w:rsidP="00F4775C">
            <w:pPr>
              <w:spacing w:after="0" w:line="240" w:lineRule="auto"/>
              <w:rPr>
                <w:lang w:val="ru-RU" w:eastAsia="ru-RU"/>
              </w:rPr>
            </w:pPr>
            <w:r w:rsidRPr="0096181C">
              <w:rPr>
                <w:lang w:val="ru-RU" w:eastAsia="ru-RU"/>
              </w:rPr>
              <w:t>Транспортные услуги</w:t>
            </w:r>
          </w:p>
        </w:tc>
        <w:tc>
          <w:tcPr>
            <w:tcW w:w="2977" w:type="dxa"/>
            <w:shd w:val="clear" w:color="auto" w:fill="auto"/>
          </w:tcPr>
          <w:p w14:paraId="7D4A7F98" w14:textId="77777777" w:rsidR="001D65A8" w:rsidRPr="00516F1A" w:rsidRDefault="001D65A8" w:rsidP="00F4775C">
            <w:pPr>
              <w:spacing w:after="0" w:line="240" w:lineRule="auto"/>
              <w:rPr>
                <w:bCs/>
                <w:lang w:val="ru-RU" w:eastAsia="ru-RU"/>
              </w:rPr>
            </w:pPr>
            <w:r w:rsidRPr="00516F1A">
              <w:rPr>
                <w:lang w:val="ru-RU" w:eastAsia="ru-RU"/>
              </w:rPr>
              <w:t>Транспортные услуги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0DE7BA" w14:textId="77777777" w:rsidR="001D65A8" w:rsidRPr="00474FC7" w:rsidRDefault="001D65A8" w:rsidP="00894D4C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474FC7">
              <w:rPr>
                <w:lang w:val="ru-RU" w:eastAsia="ru-RU"/>
              </w:rPr>
              <w:t>1040</w:t>
            </w:r>
          </w:p>
        </w:tc>
      </w:tr>
      <w:tr w:rsidR="001D65A8" w:rsidRPr="00516F1A" w14:paraId="5A26524D" w14:textId="77777777" w:rsidTr="00894D4C">
        <w:trPr>
          <w:trHeight w:val="331"/>
        </w:trPr>
        <w:tc>
          <w:tcPr>
            <w:tcW w:w="10632" w:type="dxa"/>
            <w:gridSpan w:val="5"/>
            <w:shd w:val="clear" w:color="auto" w:fill="auto"/>
            <w:vAlign w:val="center"/>
          </w:tcPr>
          <w:p w14:paraId="4583537A" w14:textId="77777777" w:rsidR="001D65A8" w:rsidRPr="00516F1A" w:rsidRDefault="001D65A8" w:rsidP="00894D4C">
            <w:pPr>
              <w:spacing w:after="0" w:line="240" w:lineRule="auto"/>
              <w:jc w:val="center"/>
              <w:rPr>
                <w:b/>
                <w:lang w:val="ru-RU" w:eastAsia="ru-RU"/>
              </w:rPr>
            </w:pPr>
            <w:r w:rsidRPr="00516F1A">
              <w:rPr>
                <w:b/>
                <w:lang w:val="ru-RU" w:eastAsia="ru-RU"/>
              </w:rPr>
              <w:t>Послевузовское образование</w:t>
            </w:r>
          </w:p>
        </w:tc>
      </w:tr>
      <w:tr w:rsidR="001D65A8" w:rsidRPr="00516F1A" w14:paraId="6B321017" w14:textId="77777777" w:rsidTr="00894D4C">
        <w:trPr>
          <w:trHeight w:val="360"/>
        </w:trPr>
        <w:tc>
          <w:tcPr>
            <w:tcW w:w="568" w:type="dxa"/>
            <w:shd w:val="clear" w:color="auto" w:fill="auto"/>
            <w:vAlign w:val="center"/>
          </w:tcPr>
          <w:p w14:paraId="0B302BCB" w14:textId="77777777" w:rsidR="001D65A8" w:rsidRPr="00474FC7" w:rsidRDefault="001D65A8" w:rsidP="00F4775C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  <w:r w:rsidRPr="00474FC7">
              <w:rPr>
                <w:bCs/>
                <w:lang w:val="ru-RU" w:eastAsia="ru-RU"/>
              </w:rPr>
              <w:t>1.</w:t>
            </w:r>
          </w:p>
        </w:tc>
        <w:tc>
          <w:tcPr>
            <w:tcW w:w="2409" w:type="dxa"/>
            <w:shd w:val="clear" w:color="auto" w:fill="auto"/>
          </w:tcPr>
          <w:p w14:paraId="520CB9BA" w14:textId="77777777" w:rsidR="001D65A8" w:rsidRPr="0096181C" w:rsidRDefault="001D65A8" w:rsidP="00F4775C">
            <w:pPr>
              <w:spacing w:after="0" w:line="240" w:lineRule="auto"/>
              <w:rPr>
                <w:bCs/>
                <w:lang w:val="ru-RU" w:eastAsia="ru-RU"/>
              </w:rPr>
            </w:pPr>
            <w:r w:rsidRPr="0096181C">
              <w:rPr>
                <w:bCs/>
                <w:lang w:val="ru-RU" w:eastAsia="ru-RU"/>
              </w:rPr>
              <w:t>7М04 Бизнес, управление и право</w:t>
            </w:r>
          </w:p>
        </w:tc>
        <w:tc>
          <w:tcPr>
            <w:tcW w:w="2410" w:type="dxa"/>
            <w:shd w:val="clear" w:color="auto" w:fill="auto"/>
          </w:tcPr>
          <w:p w14:paraId="4D3DEA23" w14:textId="77777777" w:rsidR="001D65A8" w:rsidRPr="0096181C" w:rsidRDefault="001D65A8" w:rsidP="00F4775C">
            <w:pPr>
              <w:spacing w:after="0" w:line="240" w:lineRule="auto"/>
              <w:rPr>
                <w:lang w:val="ru-RU" w:eastAsia="ru-RU"/>
              </w:rPr>
            </w:pPr>
            <w:r w:rsidRPr="0096181C">
              <w:rPr>
                <w:bCs/>
                <w:lang w:val="ru-RU" w:eastAsia="ru-RU"/>
              </w:rPr>
              <w:t>7М041</w:t>
            </w:r>
            <w:r w:rsidRPr="0096181C">
              <w:rPr>
                <w:bCs/>
                <w:lang w:eastAsia="ru-RU"/>
              </w:rPr>
              <w:t xml:space="preserve"> </w:t>
            </w:r>
            <w:r w:rsidRPr="0096181C">
              <w:rPr>
                <w:lang w:val="ru-RU" w:eastAsia="ru-RU"/>
              </w:rPr>
              <w:t>Бизнес и управление</w:t>
            </w:r>
          </w:p>
        </w:tc>
        <w:tc>
          <w:tcPr>
            <w:tcW w:w="2977" w:type="dxa"/>
            <w:shd w:val="clear" w:color="auto" w:fill="auto"/>
          </w:tcPr>
          <w:p w14:paraId="5B4C2B30" w14:textId="77777777" w:rsidR="001D65A8" w:rsidRPr="00691058" w:rsidRDefault="001D65A8" w:rsidP="00F4775C">
            <w:pPr>
              <w:tabs>
                <w:tab w:val="left" w:pos="910"/>
              </w:tabs>
              <w:spacing w:after="0" w:line="240" w:lineRule="auto"/>
              <w:rPr>
                <w:bCs/>
                <w:lang w:val="ru-RU" w:eastAsia="ru-RU"/>
              </w:rPr>
            </w:pPr>
            <w:r w:rsidRPr="00691058">
              <w:rPr>
                <w:lang w:val="ru-RU" w:eastAsia="ru-RU"/>
              </w:rPr>
              <w:t xml:space="preserve">Государственное и местное управление, Инновационный менеджмент, Управление проектами, Деловое администрирование, Менеджмент, </w:t>
            </w:r>
            <w:proofErr w:type="spellStart"/>
            <w:r w:rsidRPr="00691058">
              <w:rPr>
                <w:lang w:val="ru-RU" w:eastAsia="ru-RU"/>
              </w:rPr>
              <w:t>дизай</w:t>
            </w:r>
            <w:proofErr w:type="spellEnd"/>
            <w:r w:rsidRPr="00691058">
              <w:rPr>
                <w:lang w:val="ru-RU" w:eastAsia="ru-RU"/>
              </w:rPr>
              <w:t xml:space="preserve"> и нормирование труда, Экономика, Управление человеческими ресурсами, MBA в нефтяной инженерии, MBA в устойчивом развитии, Финансы, Менеджмент в энергетике, Риск-аналитик, Бизнес аналитика, Продакт Менеджмент, </w:t>
            </w:r>
            <w:proofErr w:type="spellStart"/>
            <w:r w:rsidRPr="00691058">
              <w:rPr>
                <w:lang w:val="ru-RU" w:eastAsia="ru-RU"/>
              </w:rPr>
              <w:t>Комплайенс</w:t>
            </w:r>
            <w:proofErr w:type="spellEnd"/>
            <w:r w:rsidRPr="00691058">
              <w:rPr>
                <w:lang w:val="ru-RU" w:eastAsia="ru-RU"/>
              </w:rPr>
              <w:t xml:space="preserve"> контроль в организациях, Управление в нефтегазовом секторе, Управление рисками в энергетике, Финансовая аналитика и риск менеджмент, </w:t>
            </w:r>
            <w:proofErr w:type="spellStart"/>
            <w:r w:rsidRPr="00691058">
              <w:rPr>
                <w:lang w:val="ru-RU" w:eastAsia="ru-RU"/>
              </w:rPr>
              <w:t>Микроаналитика</w:t>
            </w:r>
            <w:proofErr w:type="spellEnd"/>
            <w:r w:rsidRPr="00691058">
              <w:rPr>
                <w:lang w:val="ru-RU" w:eastAsia="ru-RU"/>
              </w:rPr>
              <w:t xml:space="preserve"> и прогнозирование, Управление изменениями-глобальный энергетический переход, Глобальный бизнес и инновации, оценка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21AE8D" w14:textId="77777777" w:rsidR="001D65A8" w:rsidRPr="00516F1A" w:rsidRDefault="001D65A8" w:rsidP="00894D4C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  <w:r w:rsidRPr="00516F1A">
              <w:rPr>
                <w:bCs/>
                <w:lang w:val="ru-RU" w:eastAsia="ru-RU"/>
              </w:rPr>
              <w:t>0410</w:t>
            </w:r>
          </w:p>
        </w:tc>
      </w:tr>
      <w:tr w:rsidR="001D65A8" w:rsidRPr="00516F1A" w14:paraId="1C10F7D5" w14:textId="77777777" w:rsidTr="00894D4C">
        <w:trPr>
          <w:trHeight w:val="36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7AA03D62" w14:textId="77777777" w:rsidR="001D65A8" w:rsidRPr="00474FC7" w:rsidRDefault="001D65A8" w:rsidP="00F4775C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  <w:r w:rsidRPr="00474FC7">
              <w:rPr>
                <w:bCs/>
                <w:lang w:val="ru-RU" w:eastAsia="ru-RU"/>
              </w:rPr>
              <w:lastRenderedPageBreak/>
              <w:t>2.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705FE2B1" w14:textId="77777777" w:rsidR="001D65A8" w:rsidRPr="0096181C" w:rsidRDefault="001D65A8" w:rsidP="00F4775C">
            <w:pPr>
              <w:spacing w:after="0" w:line="240" w:lineRule="auto"/>
              <w:rPr>
                <w:bCs/>
                <w:lang w:val="ru-RU" w:eastAsia="ru-RU"/>
              </w:rPr>
            </w:pPr>
            <w:r w:rsidRPr="0096181C">
              <w:rPr>
                <w:bCs/>
                <w:lang w:val="ru-RU" w:eastAsia="ru-RU"/>
              </w:rPr>
              <w:t>7</w:t>
            </w:r>
            <w:r w:rsidRPr="0096181C">
              <w:rPr>
                <w:bCs/>
                <w:lang w:val="kk-KZ" w:eastAsia="ru-RU"/>
              </w:rPr>
              <w:t>М05 Ествественные науки</w:t>
            </w:r>
            <w:r w:rsidRPr="0096181C">
              <w:rPr>
                <w:bCs/>
                <w:lang w:val="ru-RU" w:eastAsia="ru-RU"/>
              </w:rPr>
              <w:t>, математика и статистика</w:t>
            </w:r>
          </w:p>
        </w:tc>
        <w:tc>
          <w:tcPr>
            <w:tcW w:w="2410" w:type="dxa"/>
            <w:shd w:val="clear" w:color="auto" w:fill="auto"/>
          </w:tcPr>
          <w:p w14:paraId="29889783" w14:textId="77777777" w:rsidR="001D65A8" w:rsidRPr="0096181C" w:rsidRDefault="001D65A8" w:rsidP="00F4775C">
            <w:pPr>
              <w:spacing w:after="0" w:line="240" w:lineRule="auto"/>
              <w:rPr>
                <w:bCs/>
                <w:lang w:val="ru-RU" w:eastAsia="ru-RU"/>
              </w:rPr>
            </w:pPr>
            <w:r w:rsidRPr="0096181C">
              <w:rPr>
                <w:bCs/>
                <w:lang w:val="ru-RU" w:eastAsia="ru-RU"/>
              </w:rPr>
              <w:t>7M052 Окружающая среда</w:t>
            </w:r>
          </w:p>
        </w:tc>
        <w:tc>
          <w:tcPr>
            <w:tcW w:w="2977" w:type="dxa"/>
            <w:shd w:val="clear" w:color="auto" w:fill="auto"/>
          </w:tcPr>
          <w:p w14:paraId="78295620" w14:textId="77777777" w:rsidR="001D65A8" w:rsidRPr="00691058" w:rsidRDefault="001D65A8" w:rsidP="00F4775C">
            <w:pPr>
              <w:spacing w:after="0" w:line="240" w:lineRule="auto"/>
              <w:rPr>
                <w:bCs/>
                <w:lang w:val="ru-RU" w:eastAsia="ru-RU"/>
              </w:rPr>
            </w:pPr>
            <w:r w:rsidRPr="00691058">
              <w:rPr>
                <w:bCs/>
                <w:lang w:val="ru-RU" w:eastAsia="ru-RU"/>
              </w:rPr>
              <w:t>География, гидрология, метеорология, технология охраны окружающей среды, гидрогеология и инженерная геология, экология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DA0C26" w14:textId="77777777" w:rsidR="001D65A8" w:rsidRPr="00516F1A" w:rsidRDefault="001D65A8" w:rsidP="00894D4C">
            <w:pPr>
              <w:spacing w:after="0" w:line="240" w:lineRule="auto"/>
              <w:jc w:val="center"/>
              <w:rPr>
                <w:bCs/>
                <w:lang w:eastAsia="ru-RU"/>
              </w:rPr>
            </w:pPr>
            <w:r w:rsidRPr="00516F1A">
              <w:rPr>
                <w:bCs/>
                <w:lang w:eastAsia="ru-RU"/>
              </w:rPr>
              <w:t>0520</w:t>
            </w:r>
          </w:p>
        </w:tc>
      </w:tr>
      <w:tr w:rsidR="001D65A8" w:rsidRPr="00516F1A" w14:paraId="53EAD8B8" w14:textId="77777777" w:rsidTr="00691058">
        <w:trPr>
          <w:trHeight w:val="360"/>
        </w:trPr>
        <w:tc>
          <w:tcPr>
            <w:tcW w:w="568" w:type="dxa"/>
            <w:vMerge/>
            <w:shd w:val="clear" w:color="auto" w:fill="auto"/>
            <w:vAlign w:val="center"/>
          </w:tcPr>
          <w:p w14:paraId="52005AAE" w14:textId="77777777" w:rsidR="001D65A8" w:rsidRPr="0096181C" w:rsidRDefault="001D65A8" w:rsidP="00F4775C">
            <w:pPr>
              <w:spacing w:after="0" w:line="240" w:lineRule="auto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2A396CE" w14:textId="77777777" w:rsidR="001D65A8" w:rsidRPr="0096181C" w:rsidRDefault="001D65A8" w:rsidP="00F4775C">
            <w:pPr>
              <w:spacing w:after="0" w:line="240" w:lineRule="auto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8DD55A0" w14:textId="77777777" w:rsidR="001D65A8" w:rsidRPr="0096181C" w:rsidRDefault="001D65A8" w:rsidP="00F4775C">
            <w:pPr>
              <w:spacing w:after="0" w:line="240" w:lineRule="auto"/>
              <w:rPr>
                <w:bCs/>
                <w:lang w:val="ru-RU" w:eastAsia="ru-RU"/>
              </w:rPr>
            </w:pPr>
            <w:r w:rsidRPr="00D5169F">
              <w:rPr>
                <w:bCs/>
                <w:lang w:val="ru-RU" w:eastAsia="ru-RU"/>
              </w:rPr>
              <w:t>7M053 Физические и химические науки</w:t>
            </w:r>
          </w:p>
        </w:tc>
        <w:tc>
          <w:tcPr>
            <w:tcW w:w="2977" w:type="dxa"/>
            <w:shd w:val="clear" w:color="auto" w:fill="auto"/>
          </w:tcPr>
          <w:p w14:paraId="2E2A871C" w14:textId="77777777" w:rsidR="001D65A8" w:rsidRPr="00691058" w:rsidRDefault="001D65A8" w:rsidP="00F4775C">
            <w:pPr>
              <w:spacing w:after="0" w:line="240" w:lineRule="auto"/>
              <w:rPr>
                <w:bCs/>
                <w:lang w:val="ru-RU" w:eastAsia="ru-RU"/>
              </w:rPr>
            </w:pPr>
            <w:r w:rsidRPr="00691058">
              <w:rPr>
                <w:bCs/>
                <w:lang w:val="ru-RU" w:eastAsia="ru-RU"/>
              </w:rPr>
              <w:t>Химия, физика, сейсмология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8E088D" w14:textId="77777777" w:rsidR="001D65A8" w:rsidRPr="00474FC7" w:rsidRDefault="001D65A8" w:rsidP="00894D4C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  <w:r w:rsidRPr="00474FC7">
              <w:rPr>
                <w:bCs/>
                <w:lang w:val="ru-RU" w:eastAsia="ru-RU"/>
              </w:rPr>
              <w:t>0530</w:t>
            </w:r>
          </w:p>
        </w:tc>
      </w:tr>
      <w:tr w:rsidR="001D65A8" w:rsidRPr="00516F1A" w14:paraId="17ACEFC6" w14:textId="77777777" w:rsidTr="00691058">
        <w:trPr>
          <w:trHeight w:val="360"/>
        </w:trPr>
        <w:tc>
          <w:tcPr>
            <w:tcW w:w="568" w:type="dxa"/>
            <w:vMerge/>
            <w:shd w:val="clear" w:color="auto" w:fill="auto"/>
            <w:vAlign w:val="center"/>
          </w:tcPr>
          <w:p w14:paraId="73890054" w14:textId="77777777" w:rsidR="001D65A8" w:rsidRPr="0096181C" w:rsidRDefault="001D65A8" w:rsidP="00F4775C">
            <w:pPr>
              <w:spacing w:after="0" w:line="240" w:lineRule="auto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9DE8F86" w14:textId="77777777" w:rsidR="001D65A8" w:rsidRPr="0096181C" w:rsidRDefault="001D65A8" w:rsidP="00F4775C">
            <w:pPr>
              <w:spacing w:after="0" w:line="240" w:lineRule="auto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A34EF02" w14:textId="77777777" w:rsidR="001D65A8" w:rsidRPr="0096181C" w:rsidRDefault="001D65A8" w:rsidP="00F4775C">
            <w:pPr>
              <w:spacing w:after="0" w:line="240" w:lineRule="auto"/>
              <w:rPr>
                <w:bCs/>
                <w:lang w:val="ru-RU" w:eastAsia="ru-RU"/>
              </w:rPr>
            </w:pPr>
            <w:r w:rsidRPr="00D5169F">
              <w:rPr>
                <w:bCs/>
                <w:lang w:val="ru-RU" w:eastAsia="ru-RU"/>
              </w:rPr>
              <w:t>7M054 Математика и статистика</w:t>
            </w:r>
          </w:p>
        </w:tc>
        <w:tc>
          <w:tcPr>
            <w:tcW w:w="2977" w:type="dxa"/>
            <w:shd w:val="clear" w:color="auto" w:fill="auto"/>
          </w:tcPr>
          <w:p w14:paraId="7BC1E5B5" w14:textId="77777777" w:rsidR="001D65A8" w:rsidRPr="00691058" w:rsidRDefault="001D65A8" w:rsidP="00F4775C">
            <w:pPr>
              <w:spacing w:after="0" w:line="240" w:lineRule="auto"/>
              <w:rPr>
                <w:bCs/>
                <w:lang w:val="ru-RU" w:eastAsia="ru-RU"/>
              </w:rPr>
            </w:pPr>
            <w:r w:rsidRPr="00691058">
              <w:rPr>
                <w:bCs/>
                <w:lang w:val="ru-RU" w:eastAsia="ru-RU"/>
              </w:rPr>
              <w:t>Математика и статистика, механика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96439E" w14:textId="77777777" w:rsidR="001D65A8" w:rsidRPr="00474FC7" w:rsidRDefault="001D65A8" w:rsidP="00894D4C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  <w:r w:rsidRPr="00474FC7">
              <w:rPr>
                <w:bCs/>
                <w:lang w:val="ru-RU" w:eastAsia="ru-RU"/>
              </w:rPr>
              <w:t>0540</w:t>
            </w:r>
          </w:p>
        </w:tc>
      </w:tr>
      <w:tr w:rsidR="001D65A8" w:rsidRPr="00516F1A" w14:paraId="02EEF05A" w14:textId="77777777" w:rsidTr="00691058">
        <w:trPr>
          <w:trHeight w:val="184"/>
        </w:trPr>
        <w:tc>
          <w:tcPr>
            <w:tcW w:w="568" w:type="dxa"/>
            <w:vMerge/>
            <w:shd w:val="clear" w:color="auto" w:fill="auto"/>
            <w:vAlign w:val="center"/>
          </w:tcPr>
          <w:p w14:paraId="60773D91" w14:textId="77777777" w:rsidR="001D65A8" w:rsidRPr="0096181C" w:rsidRDefault="001D65A8" w:rsidP="00F4775C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981DE2F" w14:textId="77777777" w:rsidR="001D65A8" w:rsidRPr="0096181C" w:rsidRDefault="001D65A8" w:rsidP="00F4775C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66358A3D" w14:textId="77777777" w:rsidR="001D65A8" w:rsidRPr="0096181C" w:rsidRDefault="001D65A8" w:rsidP="00F4775C">
            <w:pPr>
              <w:spacing w:after="0" w:line="240" w:lineRule="auto"/>
              <w:rPr>
                <w:bCs/>
                <w:lang w:val="ru-RU" w:eastAsia="ru-RU"/>
              </w:rPr>
            </w:pPr>
            <w:r w:rsidRPr="0096181C">
              <w:rPr>
                <w:bCs/>
                <w:lang w:val="ru-RU" w:eastAsia="ru-RU"/>
              </w:rPr>
              <w:t>7M055</w:t>
            </w:r>
            <w:r w:rsidRPr="00D5169F">
              <w:rPr>
                <w:bCs/>
                <w:lang w:val="ru-RU" w:eastAsia="ru-RU"/>
              </w:rPr>
              <w:t xml:space="preserve"> </w:t>
            </w:r>
            <w:r w:rsidRPr="0096181C">
              <w:rPr>
                <w:bCs/>
                <w:lang w:val="ru-RU" w:eastAsia="ru-RU"/>
              </w:rPr>
              <w:t>Геология</w:t>
            </w:r>
          </w:p>
        </w:tc>
        <w:tc>
          <w:tcPr>
            <w:tcW w:w="2977" w:type="dxa"/>
            <w:shd w:val="clear" w:color="auto" w:fill="auto"/>
          </w:tcPr>
          <w:p w14:paraId="2F0525D8" w14:textId="77777777" w:rsidR="001D65A8" w:rsidRPr="00691058" w:rsidRDefault="001D65A8" w:rsidP="00F4775C">
            <w:pPr>
              <w:spacing w:after="0" w:line="240" w:lineRule="auto"/>
              <w:rPr>
                <w:bCs/>
                <w:lang w:val="ru-RU" w:eastAsia="ru-RU"/>
              </w:rPr>
            </w:pPr>
            <w:r w:rsidRPr="00691058">
              <w:rPr>
                <w:bCs/>
                <w:lang w:val="ru-RU" w:eastAsia="ru-RU"/>
              </w:rPr>
              <w:t>Геология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89A795" w14:textId="77777777" w:rsidR="001D65A8" w:rsidRPr="00516F1A" w:rsidRDefault="001D65A8" w:rsidP="00894D4C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516F1A">
              <w:rPr>
                <w:lang w:val="ru-RU" w:eastAsia="ru-RU"/>
              </w:rPr>
              <w:t>0532</w:t>
            </w:r>
          </w:p>
        </w:tc>
      </w:tr>
      <w:tr w:rsidR="001D65A8" w:rsidRPr="00516F1A" w14:paraId="1C7C59D0" w14:textId="77777777" w:rsidTr="00691058">
        <w:trPr>
          <w:trHeight w:val="26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3874B7E" w14:textId="77777777" w:rsidR="001D65A8" w:rsidRPr="00474FC7" w:rsidRDefault="001D65A8" w:rsidP="00F4775C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  <w:r w:rsidRPr="00474FC7">
              <w:rPr>
                <w:bCs/>
                <w:lang w:val="ru-RU" w:eastAsia="ru-RU"/>
              </w:rPr>
              <w:t>3.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1867ED5B" w14:textId="77777777" w:rsidR="001D65A8" w:rsidRPr="0096181C" w:rsidRDefault="001D65A8" w:rsidP="00F4775C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96181C">
              <w:rPr>
                <w:lang w:val="ru-RU" w:eastAsia="ru-RU"/>
              </w:rPr>
              <w:t>7М06 Информационно-коммуникационные технологии</w:t>
            </w:r>
          </w:p>
        </w:tc>
        <w:tc>
          <w:tcPr>
            <w:tcW w:w="2410" w:type="dxa"/>
            <w:shd w:val="clear" w:color="auto" w:fill="auto"/>
          </w:tcPr>
          <w:p w14:paraId="66097899" w14:textId="77777777" w:rsidR="001D65A8" w:rsidRPr="0096181C" w:rsidRDefault="001D65A8" w:rsidP="00F4775C">
            <w:pPr>
              <w:spacing w:after="0" w:line="240" w:lineRule="auto"/>
              <w:rPr>
                <w:bCs/>
                <w:lang w:val="ru-RU" w:eastAsia="ru-RU"/>
              </w:rPr>
            </w:pPr>
            <w:r w:rsidRPr="0096181C">
              <w:rPr>
                <w:bCs/>
                <w:lang w:val="ru-RU" w:eastAsia="ru-RU"/>
              </w:rPr>
              <w:t>7M</w:t>
            </w:r>
            <w:r w:rsidRPr="0096181C">
              <w:rPr>
                <w:lang w:val="ru-RU" w:eastAsia="ru-RU"/>
              </w:rPr>
              <w:t>061 Информационно-коммуникационные технологии</w:t>
            </w:r>
          </w:p>
        </w:tc>
        <w:tc>
          <w:tcPr>
            <w:tcW w:w="2977" w:type="dxa"/>
            <w:shd w:val="clear" w:color="auto" w:fill="auto"/>
          </w:tcPr>
          <w:p w14:paraId="14647CCC" w14:textId="77777777" w:rsidR="001D65A8" w:rsidRPr="00691058" w:rsidRDefault="001D65A8" w:rsidP="00F4775C">
            <w:pPr>
              <w:spacing w:after="0" w:line="240" w:lineRule="auto"/>
              <w:rPr>
                <w:bCs/>
                <w:lang w:val="ru-RU" w:eastAsia="ru-RU"/>
              </w:rPr>
            </w:pPr>
            <w:r w:rsidRPr="00691058">
              <w:rPr>
                <w:bCs/>
                <w:lang w:val="ru-RU" w:eastAsia="ru-RU"/>
              </w:rPr>
              <w:t>Информационные технологии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145135" w14:textId="77777777" w:rsidR="001D65A8" w:rsidRPr="00516F1A" w:rsidRDefault="001D65A8" w:rsidP="00894D4C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516F1A">
              <w:rPr>
                <w:lang w:val="ru-RU" w:eastAsia="ru-RU"/>
              </w:rPr>
              <w:t>0610</w:t>
            </w:r>
          </w:p>
        </w:tc>
      </w:tr>
      <w:tr w:rsidR="001D65A8" w:rsidRPr="00516F1A" w14:paraId="48E00B00" w14:textId="77777777" w:rsidTr="00691058">
        <w:trPr>
          <w:trHeight w:val="70"/>
        </w:trPr>
        <w:tc>
          <w:tcPr>
            <w:tcW w:w="568" w:type="dxa"/>
            <w:vMerge/>
            <w:shd w:val="clear" w:color="auto" w:fill="auto"/>
            <w:vAlign w:val="center"/>
          </w:tcPr>
          <w:p w14:paraId="698E4844" w14:textId="77777777" w:rsidR="001D65A8" w:rsidRPr="0096181C" w:rsidRDefault="001D65A8" w:rsidP="00F4775C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2775264" w14:textId="77777777" w:rsidR="001D65A8" w:rsidRPr="0096181C" w:rsidRDefault="001D65A8" w:rsidP="00F4775C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06A07935" w14:textId="77777777" w:rsidR="001D65A8" w:rsidRPr="0096181C" w:rsidRDefault="001D65A8" w:rsidP="00F4775C">
            <w:pPr>
              <w:spacing w:after="0" w:line="240" w:lineRule="auto"/>
              <w:rPr>
                <w:lang w:val="ru-RU" w:eastAsia="ru-RU"/>
              </w:rPr>
            </w:pPr>
            <w:r w:rsidRPr="0096181C">
              <w:rPr>
                <w:bCs/>
                <w:lang w:val="ru-RU" w:eastAsia="ru-RU"/>
              </w:rPr>
              <w:t>7M</w:t>
            </w:r>
            <w:r w:rsidRPr="0096181C">
              <w:rPr>
                <w:lang w:val="ru-RU" w:eastAsia="ru-RU"/>
              </w:rPr>
              <w:t>062 Телекоммуникации</w:t>
            </w:r>
          </w:p>
        </w:tc>
        <w:tc>
          <w:tcPr>
            <w:tcW w:w="2977" w:type="dxa"/>
            <w:shd w:val="clear" w:color="auto" w:fill="auto"/>
          </w:tcPr>
          <w:p w14:paraId="5556A68B" w14:textId="77777777" w:rsidR="001D65A8" w:rsidRPr="00691058" w:rsidRDefault="001D65A8" w:rsidP="00F4775C">
            <w:pPr>
              <w:spacing w:after="0" w:line="240" w:lineRule="auto"/>
              <w:rPr>
                <w:bCs/>
                <w:lang w:val="ru-RU" w:eastAsia="ru-RU"/>
              </w:rPr>
            </w:pPr>
            <w:r w:rsidRPr="00691058">
              <w:rPr>
                <w:bCs/>
                <w:lang w:val="ru-RU" w:eastAsia="ru-RU"/>
              </w:rPr>
              <w:t>Коммуникации и коммуникационные технологии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3FF67D" w14:textId="77777777" w:rsidR="001D65A8" w:rsidRPr="00516F1A" w:rsidRDefault="001D65A8" w:rsidP="00894D4C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516F1A">
              <w:rPr>
                <w:lang w:val="ru-RU" w:eastAsia="ru-RU"/>
              </w:rPr>
              <w:t>0714</w:t>
            </w:r>
          </w:p>
        </w:tc>
      </w:tr>
      <w:tr w:rsidR="001D65A8" w:rsidRPr="00516F1A" w14:paraId="0847BA8A" w14:textId="77777777" w:rsidTr="00691058">
        <w:trPr>
          <w:trHeight w:val="70"/>
        </w:trPr>
        <w:tc>
          <w:tcPr>
            <w:tcW w:w="568" w:type="dxa"/>
            <w:vMerge/>
            <w:shd w:val="clear" w:color="auto" w:fill="auto"/>
            <w:vAlign w:val="center"/>
          </w:tcPr>
          <w:p w14:paraId="5612E6ED" w14:textId="77777777" w:rsidR="001D65A8" w:rsidRPr="0096181C" w:rsidRDefault="001D65A8" w:rsidP="00F4775C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2E31E977" w14:textId="77777777" w:rsidR="001D65A8" w:rsidRPr="0096181C" w:rsidRDefault="001D65A8" w:rsidP="00F4775C">
            <w:pPr>
              <w:spacing w:after="0" w:line="240" w:lineRule="auto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BD64C20" w14:textId="77777777" w:rsidR="001D65A8" w:rsidRPr="0096181C" w:rsidRDefault="001D65A8" w:rsidP="00F4775C">
            <w:pPr>
              <w:spacing w:after="0" w:line="240" w:lineRule="auto"/>
              <w:rPr>
                <w:bCs/>
                <w:lang w:val="ru-RU" w:eastAsia="ru-RU"/>
              </w:rPr>
            </w:pPr>
            <w:r w:rsidRPr="00D03658">
              <w:rPr>
                <w:bCs/>
                <w:lang w:val="ru-RU" w:eastAsia="ru-RU"/>
              </w:rPr>
              <w:t>7М063 Информационная безопасность</w:t>
            </w:r>
          </w:p>
        </w:tc>
        <w:tc>
          <w:tcPr>
            <w:tcW w:w="2977" w:type="dxa"/>
            <w:shd w:val="clear" w:color="auto" w:fill="auto"/>
          </w:tcPr>
          <w:p w14:paraId="773355EB" w14:textId="77777777" w:rsidR="001D65A8" w:rsidRPr="00691058" w:rsidRDefault="001D65A8" w:rsidP="00F4775C">
            <w:pPr>
              <w:spacing w:after="0" w:line="240" w:lineRule="auto"/>
              <w:rPr>
                <w:bCs/>
                <w:lang w:val="ru-RU" w:eastAsia="ru-RU"/>
              </w:rPr>
            </w:pPr>
            <w:r w:rsidRPr="00691058">
              <w:rPr>
                <w:bCs/>
                <w:lang w:val="ru-RU" w:eastAsia="ru-RU"/>
              </w:rPr>
              <w:t>Информационная безопасность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74009A" w14:textId="77777777" w:rsidR="001D65A8" w:rsidRPr="00474FC7" w:rsidRDefault="001D65A8" w:rsidP="00894D4C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474FC7">
              <w:rPr>
                <w:lang w:val="ru-RU" w:eastAsia="ru-RU"/>
              </w:rPr>
              <w:t>0612</w:t>
            </w:r>
          </w:p>
        </w:tc>
      </w:tr>
      <w:tr w:rsidR="001D65A8" w:rsidRPr="00516F1A" w14:paraId="4608273A" w14:textId="77777777" w:rsidTr="00691058">
        <w:trPr>
          <w:trHeight w:val="504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42CBE227" w14:textId="77777777" w:rsidR="001D65A8" w:rsidRPr="00474FC7" w:rsidRDefault="001D65A8" w:rsidP="00F4775C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  <w:r w:rsidRPr="00474FC7">
              <w:rPr>
                <w:bCs/>
                <w:lang w:val="ru-RU" w:eastAsia="ru-RU"/>
              </w:rPr>
              <w:t>4.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22AFB77B" w14:textId="77777777" w:rsidR="001D65A8" w:rsidRPr="0096181C" w:rsidRDefault="001D65A8" w:rsidP="00F4775C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96181C">
              <w:rPr>
                <w:lang w:val="ru-RU" w:eastAsia="ru-RU"/>
              </w:rPr>
              <w:t>7М07 Инженерные, обрабатывающие и строительные отрасли</w:t>
            </w:r>
          </w:p>
        </w:tc>
        <w:tc>
          <w:tcPr>
            <w:tcW w:w="2410" w:type="dxa"/>
            <w:shd w:val="clear" w:color="auto" w:fill="auto"/>
          </w:tcPr>
          <w:p w14:paraId="4A1E9DD5" w14:textId="77777777" w:rsidR="001D65A8" w:rsidRPr="0096181C" w:rsidRDefault="001D65A8" w:rsidP="00F4775C">
            <w:pPr>
              <w:spacing w:after="0" w:line="240" w:lineRule="auto"/>
              <w:rPr>
                <w:lang w:val="ru-RU" w:eastAsia="ru-RU"/>
              </w:rPr>
            </w:pPr>
            <w:r w:rsidRPr="0096181C">
              <w:rPr>
                <w:bCs/>
                <w:lang w:val="ru-RU" w:eastAsia="ru-RU"/>
              </w:rPr>
              <w:t>7M</w:t>
            </w:r>
            <w:r w:rsidRPr="0096181C">
              <w:rPr>
                <w:lang w:val="ru-RU" w:eastAsia="ru-RU"/>
              </w:rPr>
              <w:t>071 Инженерия и инженерное дело</w:t>
            </w:r>
          </w:p>
        </w:tc>
        <w:tc>
          <w:tcPr>
            <w:tcW w:w="2977" w:type="dxa"/>
            <w:shd w:val="clear" w:color="auto" w:fill="auto"/>
          </w:tcPr>
          <w:p w14:paraId="1399DE68" w14:textId="77777777" w:rsidR="001D65A8" w:rsidRPr="00691058" w:rsidRDefault="001D65A8" w:rsidP="00F4775C">
            <w:pPr>
              <w:spacing w:after="0" w:line="240" w:lineRule="auto"/>
              <w:rPr>
                <w:b/>
                <w:bCs/>
                <w:lang w:val="ru-RU" w:eastAsia="ru-RU"/>
              </w:rPr>
            </w:pPr>
            <w:r w:rsidRPr="00691058">
              <w:rPr>
                <w:rStyle w:val="2105pt"/>
                <w:rFonts w:eastAsia="Consolas"/>
                <w:b w:val="0"/>
                <w:sz w:val="22"/>
                <w:szCs w:val="22"/>
              </w:rPr>
              <w:t>Химическая инженерия и процессы, теплоэнергетика, энергетика и электротехника, автоматизация и управление, материаловедение и технология новых материалов, робототехника и мехатроника, механика и металлообработка, транспорт, транспортная техника и технологии, авиационная техника и технологии, летная эксплуатация летательных аппаратов и двигателей, космическая инженерия, наноматериалы и нанотехнологии (по областям применения), нефтяная и рудная геофизика, морская техника и технологии, магистральные сети и инфраструктура, транспортные сооружения, гидроэнергетика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F5F016" w14:textId="77777777" w:rsidR="001D65A8" w:rsidRPr="00516F1A" w:rsidRDefault="001D65A8" w:rsidP="00894D4C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516F1A">
              <w:rPr>
                <w:lang w:val="ru-RU" w:eastAsia="ru-RU"/>
              </w:rPr>
              <w:t>0710</w:t>
            </w:r>
          </w:p>
        </w:tc>
      </w:tr>
      <w:tr w:rsidR="001D65A8" w:rsidRPr="00516F1A" w14:paraId="0FA179D9" w14:textId="77777777" w:rsidTr="00894D4C">
        <w:trPr>
          <w:trHeight w:val="413"/>
        </w:trPr>
        <w:tc>
          <w:tcPr>
            <w:tcW w:w="568" w:type="dxa"/>
            <w:vMerge/>
            <w:shd w:val="clear" w:color="auto" w:fill="auto"/>
            <w:vAlign w:val="center"/>
          </w:tcPr>
          <w:p w14:paraId="41D5AE7E" w14:textId="77777777" w:rsidR="001D65A8" w:rsidRPr="0096181C" w:rsidRDefault="001D65A8" w:rsidP="00F4775C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D93EA1F" w14:textId="77777777" w:rsidR="001D65A8" w:rsidRPr="0096181C" w:rsidRDefault="001D65A8" w:rsidP="00F4775C">
            <w:pPr>
              <w:spacing w:after="0" w:line="240" w:lineRule="auto"/>
              <w:rPr>
                <w:bCs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6E8972A3" w14:textId="77777777" w:rsidR="001D65A8" w:rsidRPr="0096181C" w:rsidRDefault="001D65A8" w:rsidP="00F4775C">
            <w:pPr>
              <w:spacing w:after="0" w:line="240" w:lineRule="auto"/>
              <w:rPr>
                <w:lang w:val="ru-RU" w:eastAsia="ru-RU"/>
              </w:rPr>
            </w:pPr>
            <w:r w:rsidRPr="0096181C">
              <w:rPr>
                <w:bCs/>
                <w:lang w:val="ru-RU" w:eastAsia="ru-RU"/>
              </w:rPr>
              <w:t>7M</w:t>
            </w:r>
            <w:r w:rsidRPr="0096181C">
              <w:rPr>
                <w:lang w:val="ru-RU" w:eastAsia="ru-RU"/>
              </w:rPr>
              <w:t>072 Производственные и обрабатывающие отрасли</w:t>
            </w:r>
          </w:p>
        </w:tc>
        <w:tc>
          <w:tcPr>
            <w:tcW w:w="2977" w:type="dxa"/>
            <w:shd w:val="clear" w:color="auto" w:fill="auto"/>
          </w:tcPr>
          <w:p w14:paraId="29FFCD14" w14:textId="77777777" w:rsidR="001D65A8" w:rsidRPr="00691058" w:rsidRDefault="001D65A8" w:rsidP="00F4775C">
            <w:pPr>
              <w:spacing w:after="0" w:line="240" w:lineRule="auto"/>
              <w:rPr>
                <w:lang w:val="ru-RU"/>
              </w:rPr>
            </w:pPr>
            <w:r w:rsidRPr="00691058">
              <w:rPr>
                <w:rStyle w:val="2105pt"/>
                <w:rFonts w:eastAsia="Consolas"/>
                <w:b w:val="0"/>
                <w:sz w:val="22"/>
                <w:szCs w:val="22"/>
              </w:rPr>
              <w:t>Технология обработки материалов давлением, нефтяная инженерия, горная инженерия, металлургическая инженерия, обогащение полезных ископаемых, маркшейдерское дело, геология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6B4777" w14:textId="77777777" w:rsidR="001D65A8" w:rsidRPr="00516F1A" w:rsidRDefault="001D65A8" w:rsidP="00894D4C">
            <w:pPr>
              <w:spacing w:after="0" w:line="240" w:lineRule="auto"/>
              <w:jc w:val="center"/>
              <w:rPr>
                <w:lang w:val="ru-RU"/>
              </w:rPr>
            </w:pPr>
            <w:r w:rsidRPr="00516F1A">
              <w:rPr>
                <w:lang w:val="ru-RU" w:eastAsia="ru-RU"/>
              </w:rPr>
              <w:t>0720</w:t>
            </w:r>
          </w:p>
        </w:tc>
      </w:tr>
      <w:tr w:rsidR="001D65A8" w:rsidRPr="00516F1A" w14:paraId="2628BD6F" w14:textId="77777777" w:rsidTr="00894D4C">
        <w:trPr>
          <w:trHeight w:val="463"/>
        </w:trPr>
        <w:tc>
          <w:tcPr>
            <w:tcW w:w="568" w:type="dxa"/>
            <w:vMerge/>
            <w:shd w:val="clear" w:color="auto" w:fill="auto"/>
            <w:vAlign w:val="center"/>
          </w:tcPr>
          <w:p w14:paraId="40CC3699" w14:textId="77777777" w:rsidR="001D65A8" w:rsidRPr="0096181C" w:rsidRDefault="001D65A8" w:rsidP="00F4775C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5577155" w14:textId="77777777" w:rsidR="001D65A8" w:rsidRPr="0096181C" w:rsidRDefault="001D65A8" w:rsidP="00F4775C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36A3BD58" w14:textId="77777777" w:rsidR="001D65A8" w:rsidRPr="0096181C" w:rsidRDefault="001D65A8" w:rsidP="00F4775C">
            <w:pPr>
              <w:spacing w:after="0" w:line="240" w:lineRule="auto"/>
              <w:rPr>
                <w:lang w:val="ru-RU" w:eastAsia="ru-RU"/>
              </w:rPr>
            </w:pPr>
            <w:r w:rsidRPr="0096181C">
              <w:rPr>
                <w:bCs/>
                <w:lang w:val="ru-RU" w:eastAsia="ru-RU"/>
              </w:rPr>
              <w:t>7M</w:t>
            </w:r>
            <w:r w:rsidRPr="0096181C">
              <w:rPr>
                <w:lang w:val="ru-RU" w:eastAsia="ru-RU"/>
              </w:rPr>
              <w:t>073</w:t>
            </w:r>
            <w:r w:rsidRPr="0096181C">
              <w:rPr>
                <w:lang w:eastAsia="ru-RU"/>
              </w:rPr>
              <w:t xml:space="preserve"> </w:t>
            </w:r>
            <w:r w:rsidRPr="0096181C">
              <w:rPr>
                <w:lang w:val="ru-RU" w:eastAsia="ru-RU"/>
              </w:rPr>
              <w:t>Архитектура и строительство</w:t>
            </w:r>
          </w:p>
        </w:tc>
        <w:tc>
          <w:tcPr>
            <w:tcW w:w="2977" w:type="dxa"/>
            <w:shd w:val="clear" w:color="auto" w:fill="auto"/>
          </w:tcPr>
          <w:p w14:paraId="42A3AF5C" w14:textId="77777777" w:rsidR="001D65A8" w:rsidRPr="00516F1A" w:rsidRDefault="001D65A8" w:rsidP="00F4775C">
            <w:pPr>
              <w:spacing w:after="0" w:line="240" w:lineRule="auto"/>
              <w:rPr>
                <w:bCs/>
                <w:lang w:val="ru-RU" w:eastAsia="ru-RU"/>
              </w:rPr>
            </w:pPr>
            <w:r w:rsidRPr="00AB741F">
              <w:rPr>
                <w:lang w:val="ru-RU"/>
              </w:rPr>
              <w:t>Архитектура, геодезия, строительство,</w:t>
            </w:r>
            <w:r w:rsidRPr="00516F1A">
              <w:rPr>
                <w:rStyle w:val="2105pt"/>
                <w:rFonts w:eastAsia="Consolas"/>
                <w:b w:val="0"/>
                <w:bCs w:val="0"/>
              </w:rPr>
              <w:t xml:space="preserve"> </w:t>
            </w:r>
            <w:r w:rsidRPr="00AB741F">
              <w:rPr>
                <w:lang w:val="ru-RU"/>
              </w:rPr>
              <w:t xml:space="preserve">производство строительных материалов, </w:t>
            </w:r>
            <w:r w:rsidRPr="00AB741F">
              <w:rPr>
                <w:lang w:val="ru-RU"/>
              </w:rPr>
              <w:lastRenderedPageBreak/>
              <w:t>изделий и конструкций, транспортное строительство, инженерные системы и сети, землеустройство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8B46D3" w14:textId="77777777" w:rsidR="001D65A8" w:rsidRPr="00516F1A" w:rsidRDefault="001D65A8" w:rsidP="00894D4C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516F1A">
              <w:rPr>
                <w:lang w:val="ru-RU" w:eastAsia="ru-RU"/>
              </w:rPr>
              <w:lastRenderedPageBreak/>
              <w:t>0730</w:t>
            </w:r>
          </w:p>
        </w:tc>
      </w:tr>
      <w:tr w:rsidR="001D65A8" w:rsidRPr="00516F1A" w14:paraId="5022960F" w14:textId="77777777" w:rsidTr="00894D4C">
        <w:trPr>
          <w:trHeight w:val="373"/>
        </w:trPr>
        <w:tc>
          <w:tcPr>
            <w:tcW w:w="568" w:type="dxa"/>
            <w:vMerge/>
            <w:shd w:val="clear" w:color="auto" w:fill="auto"/>
            <w:vAlign w:val="center"/>
          </w:tcPr>
          <w:p w14:paraId="03F80852" w14:textId="77777777" w:rsidR="001D65A8" w:rsidRPr="0096181C" w:rsidRDefault="001D65A8" w:rsidP="00F4775C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D63DFB8" w14:textId="77777777" w:rsidR="001D65A8" w:rsidRPr="0096181C" w:rsidRDefault="001D65A8" w:rsidP="00F4775C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5B8A7CF2" w14:textId="77777777" w:rsidR="001D65A8" w:rsidRPr="0096181C" w:rsidRDefault="001D65A8" w:rsidP="00F4775C">
            <w:pPr>
              <w:spacing w:after="0" w:line="240" w:lineRule="auto"/>
              <w:rPr>
                <w:lang w:val="ru-RU" w:eastAsia="ru-RU"/>
              </w:rPr>
            </w:pPr>
            <w:r w:rsidRPr="0096181C">
              <w:rPr>
                <w:bCs/>
                <w:lang w:val="ru-RU" w:eastAsia="ru-RU"/>
              </w:rPr>
              <w:t>7M</w:t>
            </w:r>
            <w:r w:rsidRPr="0096181C">
              <w:rPr>
                <w:lang w:val="ru-RU" w:eastAsia="ru-RU"/>
              </w:rPr>
              <w:t>074</w:t>
            </w:r>
            <w:r w:rsidRPr="0096181C">
              <w:rPr>
                <w:lang w:eastAsia="ru-RU"/>
              </w:rPr>
              <w:t xml:space="preserve"> </w:t>
            </w:r>
            <w:r w:rsidRPr="0096181C">
              <w:rPr>
                <w:lang w:val="ru-RU" w:eastAsia="ru-RU"/>
              </w:rPr>
              <w:t>Водное хозяйство</w:t>
            </w:r>
          </w:p>
        </w:tc>
        <w:tc>
          <w:tcPr>
            <w:tcW w:w="2977" w:type="dxa"/>
            <w:shd w:val="clear" w:color="auto" w:fill="auto"/>
          </w:tcPr>
          <w:p w14:paraId="6AE8275A" w14:textId="77777777" w:rsidR="001D65A8" w:rsidRPr="00516F1A" w:rsidRDefault="001D65A8" w:rsidP="00F4775C">
            <w:pPr>
              <w:spacing w:after="0" w:line="240" w:lineRule="auto"/>
              <w:rPr>
                <w:bCs/>
                <w:lang w:val="ru-RU" w:eastAsia="ru-RU"/>
              </w:rPr>
            </w:pPr>
            <w:r w:rsidRPr="00516F1A">
              <w:rPr>
                <w:lang w:val="kk-KZ"/>
              </w:rPr>
              <w:t>Гидротехническое строительство и сооружение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3AA6EC" w14:textId="77777777" w:rsidR="001D65A8" w:rsidRPr="00516F1A" w:rsidRDefault="001D65A8" w:rsidP="00894D4C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516F1A">
              <w:rPr>
                <w:lang w:val="ru-RU" w:eastAsia="ru-RU"/>
              </w:rPr>
              <w:t>0732</w:t>
            </w:r>
          </w:p>
        </w:tc>
      </w:tr>
      <w:tr w:rsidR="001D65A8" w:rsidRPr="00516F1A" w14:paraId="5AEDA595" w14:textId="77777777" w:rsidTr="00894D4C">
        <w:trPr>
          <w:trHeight w:val="437"/>
        </w:trPr>
        <w:tc>
          <w:tcPr>
            <w:tcW w:w="568" w:type="dxa"/>
            <w:vMerge/>
            <w:shd w:val="clear" w:color="auto" w:fill="auto"/>
            <w:vAlign w:val="center"/>
          </w:tcPr>
          <w:p w14:paraId="59E38D9F" w14:textId="77777777" w:rsidR="001D65A8" w:rsidRPr="0096181C" w:rsidRDefault="001D65A8" w:rsidP="00F4775C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09BCF43E" w14:textId="77777777" w:rsidR="001D65A8" w:rsidRPr="0096181C" w:rsidRDefault="001D65A8" w:rsidP="00F4775C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30F29C15" w14:textId="77777777" w:rsidR="001D65A8" w:rsidRPr="0096181C" w:rsidRDefault="001D65A8" w:rsidP="00F4775C">
            <w:pPr>
              <w:spacing w:after="0" w:line="240" w:lineRule="auto"/>
              <w:rPr>
                <w:lang w:val="ru-RU" w:eastAsia="ru-RU"/>
              </w:rPr>
            </w:pPr>
            <w:r w:rsidRPr="0096181C">
              <w:rPr>
                <w:bCs/>
                <w:lang w:val="ru-RU" w:eastAsia="ru-RU"/>
              </w:rPr>
              <w:t>7M</w:t>
            </w:r>
            <w:r w:rsidRPr="0096181C">
              <w:rPr>
                <w:lang w:val="ru-RU" w:eastAsia="ru-RU"/>
              </w:rPr>
              <w:t>075 Стандартизация, сертификация и метрология (по отраслям)</w:t>
            </w:r>
          </w:p>
        </w:tc>
        <w:tc>
          <w:tcPr>
            <w:tcW w:w="2977" w:type="dxa"/>
            <w:shd w:val="clear" w:color="auto" w:fill="auto"/>
          </w:tcPr>
          <w:p w14:paraId="665A95E3" w14:textId="77777777" w:rsidR="001D65A8" w:rsidRPr="00516F1A" w:rsidRDefault="001D65A8" w:rsidP="00F4775C">
            <w:pPr>
              <w:spacing w:after="0" w:line="240" w:lineRule="auto"/>
              <w:rPr>
                <w:bCs/>
                <w:lang w:val="ru-RU" w:eastAsia="ru-RU"/>
              </w:rPr>
            </w:pPr>
            <w:r w:rsidRPr="00516F1A">
              <w:rPr>
                <w:bCs/>
                <w:lang w:val="ru-RU" w:eastAsia="ru-RU"/>
              </w:rPr>
              <w:t>Стандартизация и сертификация (по отраслям), Метрология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351183" w14:textId="77777777" w:rsidR="001D65A8" w:rsidRPr="00516F1A" w:rsidRDefault="001D65A8" w:rsidP="00894D4C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516F1A">
              <w:rPr>
                <w:lang w:val="ru-RU" w:eastAsia="ru-RU"/>
              </w:rPr>
              <w:t>0788</w:t>
            </w:r>
          </w:p>
        </w:tc>
      </w:tr>
      <w:tr w:rsidR="001D65A8" w:rsidRPr="003B388C" w14:paraId="09F3551F" w14:textId="77777777" w:rsidTr="00894D4C">
        <w:trPr>
          <w:trHeight w:val="437"/>
        </w:trPr>
        <w:tc>
          <w:tcPr>
            <w:tcW w:w="568" w:type="dxa"/>
            <w:shd w:val="clear" w:color="auto" w:fill="auto"/>
            <w:vAlign w:val="center"/>
          </w:tcPr>
          <w:p w14:paraId="69F61A8C" w14:textId="77777777" w:rsidR="001D65A8" w:rsidRPr="00474FC7" w:rsidRDefault="001D65A8" w:rsidP="00F4775C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  <w:r w:rsidRPr="00474FC7">
              <w:rPr>
                <w:bCs/>
                <w:lang w:val="ru-RU" w:eastAsia="ru-RU"/>
              </w:rPr>
              <w:t>5.</w:t>
            </w:r>
          </w:p>
        </w:tc>
        <w:tc>
          <w:tcPr>
            <w:tcW w:w="2409" w:type="dxa"/>
            <w:shd w:val="clear" w:color="auto" w:fill="auto"/>
          </w:tcPr>
          <w:p w14:paraId="21654966" w14:textId="77777777" w:rsidR="001D65A8" w:rsidRPr="00474FC7" w:rsidRDefault="001D65A8" w:rsidP="00F4775C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  <w:r w:rsidRPr="00474FC7">
              <w:rPr>
                <w:bCs/>
                <w:lang w:val="ru-RU" w:eastAsia="ru-RU"/>
              </w:rPr>
              <w:t>7</w:t>
            </w:r>
            <w:r w:rsidRPr="00474FC7">
              <w:rPr>
                <w:bCs/>
                <w:lang w:eastAsia="ru-RU"/>
              </w:rPr>
              <w:t>M</w:t>
            </w:r>
            <w:r w:rsidRPr="00474FC7">
              <w:rPr>
                <w:bCs/>
                <w:lang w:val="ru-RU" w:eastAsia="ru-RU"/>
              </w:rPr>
              <w:t>08 Сельское хозяйство и биоресурсы</w:t>
            </w:r>
          </w:p>
        </w:tc>
        <w:tc>
          <w:tcPr>
            <w:tcW w:w="2410" w:type="dxa"/>
            <w:shd w:val="clear" w:color="auto" w:fill="auto"/>
          </w:tcPr>
          <w:p w14:paraId="45BD8E0B" w14:textId="77777777" w:rsidR="001D65A8" w:rsidRPr="00474FC7" w:rsidRDefault="001D65A8" w:rsidP="00F4775C">
            <w:pPr>
              <w:spacing w:after="0" w:line="240" w:lineRule="auto"/>
              <w:rPr>
                <w:bCs/>
                <w:lang w:val="ru-RU" w:eastAsia="ru-RU"/>
              </w:rPr>
            </w:pPr>
            <w:r w:rsidRPr="00474FC7">
              <w:rPr>
                <w:bCs/>
                <w:lang w:val="ru-RU" w:eastAsia="ru-RU"/>
              </w:rPr>
              <w:t>7</w:t>
            </w:r>
            <w:r w:rsidRPr="00474FC7">
              <w:rPr>
                <w:bCs/>
                <w:lang w:val="ru-KZ" w:eastAsia="ru-RU"/>
              </w:rPr>
              <w:t>M</w:t>
            </w:r>
            <w:r w:rsidRPr="00474FC7">
              <w:rPr>
                <w:bCs/>
                <w:lang w:val="ru-RU" w:eastAsia="ru-RU"/>
              </w:rPr>
              <w:t>086 Водные ресурсы и водопользование</w:t>
            </w:r>
          </w:p>
        </w:tc>
        <w:tc>
          <w:tcPr>
            <w:tcW w:w="2977" w:type="dxa"/>
            <w:shd w:val="clear" w:color="auto" w:fill="auto"/>
          </w:tcPr>
          <w:p w14:paraId="13FF1A7C" w14:textId="77777777" w:rsidR="001D65A8" w:rsidRPr="00474FC7" w:rsidRDefault="001D65A8" w:rsidP="00F4775C">
            <w:pPr>
              <w:spacing w:after="0" w:line="240" w:lineRule="auto"/>
              <w:rPr>
                <w:bCs/>
                <w:lang w:val="ru-RU" w:eastAsia="ru-RU"/>
              </w:rPr>
            </w:pPr>
            <w:r w:rsidRPr="00474FC7">
              <w:rPr>
                <w:bCs/>
                <w:lang w:val="ru-RU" w:eastAsia="ru-RU"/>
              </w:rPr>
              <w:t>Водные ресурсы и водопользования, Гидромелиорация, Гидротехническое строительство и управление водными ресурсами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A7BC65" w14:textId="77777777" w:rsidR="001D65A8" w:rsidRPr="00474FC7" w:rsidRDefault="001D65A8" w:rsidP="00894D4C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  <w:r w:rsidRPr="00474FC7">
              <w:rPr>
                <w:bCs/>
                <w:lang w:eastAsia="ru-RU"/>
              </w:rPr>
              <w:t>0522</w:t>
            </w:r>
          </w:p>
        </w:tc>
      </w:tr>
      <w:tr w:rsidR="001D65A8" w:rsidRPr="00516F1A" w14:paraId="23CC9759" w14:textId="77777777" w:rsidTr="00894D4C">
        <w:trPr>
          <w:trHeight w:val="391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5715455A" w14:textId="77777777" w:rsidR="001D65A8" w:rsidRPr="00474FC7" w:rsidRDefault="001D65A8" w:rsidP="00F4775C">
            <w:pPr>
              <w:spacing w:after="0" w:line="240" w:lineRule="auto"/>
              <w:jc w:val="center"/>
              <w:rPr>
                <w:bCs/>
                <w:lang w:val="ru-RU" w:eastAsia="ru-RU"/>
              </w:rPr>
            </w:pPr>
            <w:r w:rsidRPr="00474FC7">
              <w:rPr>
                <w:bCs/>
                <w:lang w:val="ru-RU" w:eastAsia="ru-RU"/>
              </w:rPr>
              <w:t>6.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66126549" w14:textId="77777777" w:rsidR="001D65A8" w:rsidRPr="00CC1394" w:rsidRDefault="001D65A8" w:rsidP="00F4775C">
            <w:pPr>
              <w:spacing w:after="0" w:line="240" w:lineRule="auto"/>
              <w:rPr>
                <w:b/>
                <w:bCs/>
                <w:lang w:val="ru-RU" w:eastAsia="ru-RU"/>
              </w:rPr>
            </w:pPr>
            <w:r w:rsidRPr="0096181C">
              <w:rPr>
                <w:lang w:val="ru-RU" w:eastAsia="ru-RU"/>
              </w:rPr>
              <w:t>7М11 Услуги</w:t>
            </w:r>
          </w:p>
        </w:tc>
        <w:tc>
          <w:tcPr>
            <w:tcW w:w="2410" w:type="dxa"/>
            <w:shd w:val="clear" w:color="auto" w:fill="auto"/>
          </w:tcPr>
          <w:p w14:paraId="6AC48852" w14:textId="77777777" w:rsidR="001D65A8" w:rsidRPr="0096181C" w:rsidRDefault="001D65A8" w:rsidP="00F4775C">
            <w:pPr>
              <w:spacing w:after="0" w:line="240" w:lineRule="auto"/>
              <w:rPr>
                <w:lang w:val="ru-RU" w:eastAsia="ru-RU"/>
              </w:rPr>
            </w:pPr>
            <w:r w:rsidRPr="0096181C">
              <w:rPr>
                <w:bCs/>
                <w:lang w:val="ru-RU" w:eastAsia="ru-RU"/>
              </w:rPr>
              <w:t>7M</w:t>
            </w:r>
            <w:r w:rsidRPr="0096181C">
              <w:rPr>
                <w:lang w:val="ru-RU" w:eastAsia="ru-RU"/>
              </w:rPr>
              <w:t>112 Гигиена и охрана труда на производстве</w:t>
            </w:r>
          </w:p>
        </w:tc>
        <w:tc>
          <w:tcPr>
            <w:tcW w:w="2977" w:type="dxa"/>
            <w:shd w:val="clear" w:color="auto" w:fill="auto"/>
          </w:tcPr>
          <w:p w14:paraId="10AE93B9" w14:textId="77777777" w:rsidR="001D65A8" w:rsidRPr="00516F1A" w:rsidRDefault="001D65A8" w:rsidP="00F4775C">
            <w:pPr>
              <w:spacing w:after="0" w:line="240" w:lineRule="auto"/>
              <w:rPr>
                <w:lang w:val="ru-RU" w:eastAsia="ru-RU"/>
              </w:rPr>
            </w:pPr>
            <w:r w:rsidRPr="00516F1A">
              <w:rPr>
                <w:bCs/>
                <w:lang w:val="ru-RU" w:eastAsia="ru-RU"/>
              </w:rPr>
              <w:t>Безопасность жизнедеятельности и защита окружающей среды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65E345" w14:textId="77777777" w:rsidR="001D65A8" w:rsidRPr="00516F1A" w:rsidRDefault="001D65A8" w:rsidP="00894D4C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516F1A">
              <w:rPr>
                <w:lang w:val="ru-RU" w:eastAsia="ru-RU"/>
              </w:rPr>
              <w:t>1020</w:t>
            </w:r>
          </w:p>
        </w:tc>
      </w:tr>
      <w:tr w:rsidR="001D65A8" w:rsidRPr="00516F1A" w14:paraId="4DDA0BC4" w14:textId="77777777" w:rsidTr="00894D4C">
        <w:trPr>
          <w:trHeight w:val="391"/>
        </w:trPr>
        <w:tc>
          <w:tcPr>
            <w:tcW w:w="568" w:type="dxa"/>
            <w:vMerge/>
            <w:shd w:val="clear" w:color="auto" w:fill="auto"/>
            <w:vAlign w:val="center"/>
          </w:tcPr>
          <w:p w14:paraId="7AD6FD88" w14:textId="77777777" w:rsidR="001D65A8" w:rsidRPr="0096181C" w:rsidRDefault="001D65A8" w:rsidP="00F4775C">
            <w:pPr>
              <w:spacing w:after="0" w:line="240" w:lineRule="auto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24C94032" w14:textId="77777777" w:rsidR="001D65A8" w:rsidRPr="00CC1394" w:rsidRDefault="001D65A8" w:rsidP="00F4775C">
            <w:pPr>
              <w:spacing w:after="0" w:line="240" w:lineRule="auto"/>
              <w:rPr>
                <w:b/>
                <w:bCs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57B08652" w14:textId="77777777" w:rsidR="001D65A8" w:rsidRPr="0096181C" w:rsidRDefault="001D65A8" w:rsidP="00F4775C">
            <w:pPr>
              <w:spacing w:after="0" w:line="240" w:lineRule="auto"/>
              <w:rPr>
                <w:bCs/>
                <w:lang w:val="ru-RU" w:eastAsia="ru-RU"/>
              </w:rPr>
            </w:pPr>
            <w:r w:rsidRPr="0096181C">
              <w:rPr>
                <w:bCs/>
                <w:lang w:val="ru-RU" w:eastAsia="ru-RU"/>
              </w:rPr>
              <w:t>7M</w:t>
            </w:r>
            <w:r w:rsidRPr="0096181C">
              <w:rPr>
                <w:lang w:val="ru-RU" w:eastAsia="ru-RU"/>
              </w:rPr>
              <w:t>11</w:t>
            </w:r>
            <w:r>
              <w:rPr>
                <w:lang w:val="ru-RU" w:eastAsia="ru-RU"/>
              </w:rPr>
              <w:t>3 Транспортные услуги</w:t>
            </w:r>
          </w:p>
        </w:tc>
        <w:tc>
          <w:tcPr>
            <w:tcW w:w="2977" w:type="dxa"/>
            <w:shd w:val="clear" w:color="auto" w:fill="auto"/>
          </w:tcPr>
          <w:p w14:paraId="2A1DCE8F" w14:textId="77777777" w:rsidR="001D65A8" w:rsidRPr="00516F1A" w:rsidRDefault="001D65A8" w:rsidP="00F4775C">
            <w:pPr>
              <w:spacing w:after="0" w:line="240" w:lineRule="auto"/>
              <w:rPr>
                <w:bCs/>
                <w:lang w:val="ru-RU" w:eastAsia="ru-RU"/>
              </w:rPr>
            </w:pPr>
            <w:r w:rsidRPr="00516F1A">
              <w:rPr>
                <w:bCs/>
                <w:lang w:val="ru-RU" w:eastAsia="ru-RU"/>
              </w:rPr>
              <w:t>Транспортные услуги, логистика (по отраслям)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8A0476" w14:textId="77777777" w:rsidR="001D65A8" w:rsidRPr="00474FC7" w:rsidRDefault="001D65A8" w:rsidP="00894D4C">
            <w:pPr>
              <w:spacing w:after="0" w:line="240" w:lineRule="auto"/>
              <w:jc w:val="center"/>
              <w:rPr>
                <w:lang w:val="ru-RU" w:eastAsia="ru-RU"/>
              </w:rPr>
            </w:pPr>
            <w:r w:rsidRPr="00474FC7">
              <w:rPr>
                <w:lang w:val="ru-RU" w:eastAsia="ru-RU"/>
              </w:rPr>
              <w:t>1040</w:t>
            </w:r>
          </w:p>
        </w:tc>
      </w:tr>
      <w:tr w:rsidR="001D65A8" w:rsidRPr="00B66DF4" w14:paraId="04F68BE5" w14:textId="77777777" w:rsidTr="00894D4C">
        <w:trPr>
          <w:trHeight w:val="488"/>
        </w:trPr>
        <w:tc>
          <w:tcPr>
            <w:tcW w:w="568" w:type="dxa"/>
            <w:shd w:val="clear" w:color="auto" w:fill="auto"/>
          </w:tcPr>
          <w:p w14:paraId="4102436E" w14:textId="77777777" w:rsidR="001D65A8" w:rsidRPr="0096181C" w:rsidRDefault="001D65A8" w:rsidP="00F4775C">
            <w:pPr>
              <w:spacing w:after="0" w:line="240" w:lineRule="auto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10064" w:type="dxa"/>
            <w:gridSpan w:val="4"/>
            <w:shd w:val="clear" w:color="auto" w:fill="auto"/>
          </w:tcPr>
          <w:p w14:paraId="0EE1BC04" w14:textId="35846233" w:rsidR="001D65A8" w:rsidRPr="0096181C" w:rsidRDefault="001D65A8" w:rsidP="00F4775C">
            <w:pPr>
              <w:spacing w:after="0" w:line="240" w:lineRule="auto"/>
              <w:rPr>
                <w:bCs/>
                <w:lang w:val="ru-RU" w:eastAsia="ru-RU"/>
              </w:rPr>
            </w:pPr>
            <w:r w:rsidRPr="0096181C">
              <w:rPr>
                <w:bCs/>
                <w:lang w:val="ru-RU" w:eastAsia="ru-RU"/>
              </w:rPr>
              <w:t xml:space="preserve">*4 июля 2018 года в Закон РК «Об образовании» внесены изменения и дополнения в части расширения академической и управленческой самостоятельности ВУЗов. Приказом МОН РК №569 от 13.10.2018 года утвержден новый Классификатор направлений подготовки кадров с высшим и послевузовским образованием. В рамках направления вузы смогут разрабатывать различные образовательные программы для подготовки необходимых кадров, соответствующие потребностям рынка труда. В этой связи по уровням высшего и послевузовского образования (магистратура) </w:t>
            </w:r>
            <w:r w:rsidR="00474FC7">
              <w:rPr>
                <w:bCs/>
                <w:lang w:val="ru-RU" w:eastAsia="ru-RU"/>
              </w:rPr>
              <w:t>составлен список</w:t>
            </w:r>
            <w:r w:rsidRPr="0096181C">
              <w:rPr>
                <w:bCs/>
                <w:lang w:val="ru-RU" w:eastAsia="ru-RU"/>
              </w:rPr>
              <w:t xml:space="preserve"> востребованных направлений подготовки кадров с рекомендованными наименованиями специальностей.</w:t>
            </w:r>
          </w:p>
        </w:tc>
      </w:tr>
    </w:tbl>
    <w:p w14:paraId="0A79EA97" w14:textId="0DAE572C" w:rsidR="00474FC7" w:rsidRPr="00474FC7" w:rsidRDefault="00474FC7" w:rsidP="00474FC7">
      <w:pPr>
        <w:spacing w:after="0" w:line="240" w:lineRule="auto"/>
        <w:ind w:firstLine="720"/>
        <w:rPr>
          <w:lang w:val="ru-KZ"/>
        </w:rPr>
      </w:pPr>
      <w:r>
        <w:rPr>
          <w:lang w:val="ru-KZ"/>
        </w:rPr>
        <w:t>П</w:t>
      </w:r>
      <w:r w:rsidRPr="00474FC7">
        <w:rPr>
          <w:lang w:val="ru-KZ"/>
        </w:rPr>
        <w:t>римечание:</w:t>
      </w:r>
    </w:p>
    <w:p w14:paraId="02295CDB" w14:textId="19141452" w:rsidR="00474FC7" w:rsidRPr="00474FC7" w:rsidRDefault="00474FC7" w:rsidP="00474FC7">
      <w:pPr>
        <w:spacing w:after="0" w:line="240" w:lineRule="auto"/>
        <w:ind w:firstLine="720"/>
        <w:rPr>
          <w:lang w:val="ru-KZ"/>
        </w:rPr>
      </w:pPr>
      <w:r w:rsidRPr="00474FC7">
        <w:rPr>
          <w:lang w:val="ru-KZ"/>
        </w:rPr>
        <w:t>1. Области образования и направлений подготовки высшего и послевузовского образования в Классификаторе объединены по группам и представлены семизначными цифровыми кодами в соответствии с Международной стандартной классификацией образования - 2013:</w:t>
      </w:r>
    </w:p>
    <w:p w14:paraId="370B4A85" w14:textId="7DAE9C4B" w:rsidR="00474FC7" w:rsidRPr="00474FC7" w:rsidRDefault="00474FC7" w:rsidP="00474FC7">
      <w:pPr>
        <w:spacing w:after="0" w:line="240" w:lineRule="auto"/>
        <w:ind w:firstLine="720"/>
        <w:jc w:val="both"/>
        <w:rPr>
          <w:lang w:val="ru-KZ"/>
        </w:rPr>
      </w:pPr>
      <w:r w:rsidRPr="00474FC7">
        <w:rPr>
          <w:lang w:val="ru-KZ"/>
        </w:rPr>
        <w:t>Первый и второй знак кода, имеющий цифровое и буквенное выражение, означает уровень образования согласно Национальной рамке квалификации в соответствии с Европейской рамкой квалификации: бакалавриат – 6B; магистратура/резидентура – 7M/7R.</w:t>
      </w:r>
    </w:p>
    <w:p w14:paraId="473695C6" w14:textId="3326B651" w:rsidR="00474FC7" w:rsidRPr="00474FC7" w:rsidRDefault="00474FC7" w:rsidP="00474FC7">
      <w:pPr>
        <w:spacing w:after="0" w:line="240" w:lineRule="auto"/>
        <w:ind w:firstLine="720"/>
        <w:jc w:val="both"/>
        <w:rPr>
          <w:lang w:val="ru-KZ"/>
        </w:rPr>
      </w:pPr>
      <w:r w:rsidRPr="00474FC7">
        <w:rPr>
          <w:lang w:val="ru-KZ"/>
        </w:rPr>
        <w:t>Третий и четвертый знак кода обозначает области высшего и послевузовского образования.</w:t>
      </w:r>
    </w:p>
    <w:p w14:paraId="141CB562" w14:textId="5D5F81E6" w:rsidR="00474FC7" w:rsidRPr="00474FC7" w:rsidRDefault="00474FC7" w:rsidP="00474FC7">
      <w:pPr>
        <w:spacing w:after="0" w:line="240" w:lineRule="auto"/>
        <w:ind w:firstLine="720"/>
        <w:jc w:val="both"/>
        <w:rPr>
          <w:lang w:val="ru-KZ"/>
        </w:rPr>
      </w:pPr>
      <w:r w:rsidRPr="00474FC7">
        <w:rPr>
          <w:lang w:val="ru-KZ"/>
        </w:rPr>
        <w:t>Пятый знак кода указывает на направление подготовки в данной области высшего и послевузовского образования.</w:t>
      </w:r>
    </w:p>
    <w:p w14:paraId="2C672C05" w14:textId="68612B22" w:rsidR="00474FC7" w:rsidRPr="00474FC7" w:rsidRDefault="00474FC7" w:rsidP="00474FC7">
      <w:pPr>
        <w:spacing w:after="0" w:line="240" w:lineRule="auto"/>
        <w:ind w:firstLine="720"/>
        <w:jc w:val="both"/>
        <w:rPr>
          <w:lang w:val="ru-KZ"/>
        </w:rPr>
      </w:pPr>
      <w:r w:rsidRPr="00474FC7">
        <w:rPr>
          <w:lang w:val="ru-KZ"/>
        </w:rPr>
        <w:t>Шестой и седьмой знак кода определяют образовательные программы высшего и послевузовского образования, устанавливаемые вузом самостоятельно.</w:t>
      </w:r>
    </w:p>
    <w:p w14:paraId="0D10973B" w14:textId="0FC7C0B7" w:rsidR="00474FC7" w:rsidRPr="00474FC7" w:rsidRDefault="00474FC7" w:rsidP="00474FC7">
      <w:pPr>
        <w:spacing w:after="0" w:line="240" w:lineRule="auto"/>
        <w:ind w:firstLine="720"/>
        <w:jc w:val="both"/>
        <w:rPr>
          <w:lang w:val="ru-KZ"/>
        </w:rPr>
      </w:pPr>
      <w:r w:rsidRPr="00474FC7">
        <w:rPr>
          <w:lang w:val="ru-KZ"/>
        </w:rPr>
        <w:t>При этом в рамках каждого направления подготовки вузом самостоятельно разрабатываются междисциплинарные образовательные программы на стыке двух и более областей образования или направлений подготовки кадров. "Принцип основного предмета" используется для определения области образования, к которой следует отнести междисциплинарное обучение. Основной предмет или предметы определяют область образования или направление. Критерием для определения одного или нескольких основных предметов является доля академических кредитов или нормированного учебного времени.</w:t>
      </w:r>
    </w:p>
    <w:p w14:paraId="50867CFD" w14:textId="0EBE1120" w:rsidR="00474FC7" w:rsidRPr="00474FC7" w:rsidRDefault="00474FC7" w:rsidP="00474FC7">
      <w:pPr>
        <w:spacing w:after="0" w:line="240" w:lineRule="auto"/>
        <w:ind w:firstLine="720"/>
        <w:jc w:val="both"/>
        <w:rPr>
          <w:lang w:val="ru-KZ"/>
        </w:rPr>
      </w:pPr>
      <w:r w:rsidRPr="00474FC7">
        <w:rPr>
          <w:lang w:val="ru-KZ"/>
        </w:rPr>
        <w:t>Междисциплинарные образовательные программы классифицируются при помощи добавления цифр "088" в кодах областей образования согласно МСКО и порядкового номера междисциплинарной программы в скобках (пример: 6В01088 (1) "Наименование междисциплинарной программы").</w:t>
      </w:r>
    </w:p>
    <w:p w14:paraId="5275C57C" w14:textId="0EDDF80E" w:rsidR="00474FC7" w:rsidRPr="00474FC7" w:rsidRDefault="00474FC7" w:rsidP="00474FC7">
      <w:pPr>
        <w:spacing w:after="0" w:line="240" w:lineRule="auto"/>
        <w:ind w:firstLine="720"/>
        <w:jc w:val="both"/>
        <w:rPr>
          <w:lang w:val="ru-KZ"/>
        </w:rPr>
      </w:pPr>
      <w:r w:rsidRPr="00474FC7">
        <w:rPr>
          <w:lang w:val="ru-KZ"/>
        </w:rPr>
        <w:t>2. В рамках направлений подготовки кадров формируются группы образовательных программ по соответствующему профилю, указанные в Реестре образовательных программ, входящий в Единую информационную систему образования.</w:t>
      </w:r>
    </w:p>
    <w:p w14:paraId="16105CC5" w14:textId="77777777" w:rsidR="001D65A8" w:rsidRPr="00474FC7" w:rsidRDefault="001D65A8" w:rsidP="001D65A8">
      <w:pPr>
        <w:rPr>
          <w:lang w:val="ru-KZ"/>
        </w:rPr>
      </w:pPr>
    </w:p>
    <w:p w14:paraId="0CC3A4F9" w14:textId="77777777" w:rsidR="00231448" w:rsidRPr="001D65A8" w:rsidRDefault="00231448">
      <w:pPr>
        <w:rPr>
          <w:lang w:val="ru-RU"/>
        </w:rPr>
      </w:pPr>
    </w:p>
    <w:sectPr w:rsidR="00231448" w:rsidRPr="001D65A8" w:rsidSect="0014198C">
      <w:footerReference w:type="default" r:id="rId6"/>
      <w:pgSz w:w="11907" w:h="16839" w:code="9"/>
      <w:pgMar w:top="720" w:right="1275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FAFD7" w14:textId="77777777" w:rsidR="007D63F4" w:rsidRDefault="007D63F4">
      <w:pPr>
        <w:spacing w:after="0" w:line="240" w:lineRule="auto"/>
      </w:pPr>
      <w:r>
        <w:separator/>
      </w:r>
    </w:p>
  </w:endnote>
  <w:endnote w:type="continuationSeparator" w:id="0">
    <w:p w14:paraId="29BF1986" w14:textId="77777777" w:rsidR="007D63F4" w:rsidRDefault="007D6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1590449"/>
      <w:docPartObj>
        <w:docPartGallery w:val="Page Numbers (Bottom of Page)"/>
        <w:docPartUnique/>
      </w:docPartObj>
    </w:sdtPr>
    <w:sdtContent>
      <w:p w14:paraId="77760EDC" w14:textId="77777777" w:rsidR="00B23975" w:rsidRDefault="00000000" w:rsidP="0046798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B20B3">
          <w:rPr>
            <w:noProof/>
            <w:lang w:val="ru-RU"/>
          </w:rPr>
          <w:t>21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4DB02" w14:textId="77777777" w:rsidR="007D63F4" w:rsidRDefault="007D63F4">
      <w:pPr>
        <w:spacing w:after="0" w:line="240" w:lineRule="auto"/>
      </w:pPr>
      <w:r>
        <w:separator/>
      </w:r>
    </w:p>
  </w:footnote>
  <w:footnote w:type="continuationSeparator" w:id="0">
    <w:p w14:paraId="1E320D17" w14:textId="77777777" w:rsidR="007D63F4" w:rsidRDefault="007D63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5A8"/>
    <w:rsid w:val="00103555"/>
    <w:rsid w:val="0014198C"/>
    <w:rsid w:val="001D65A8"/>
    <w:rsid w:val="00231448"/>
    <w:rsid w:val="00341CB9"/>
    <w:rsid w:val="0034225F"/>
    <w:rsid w:val="003A0098"/>
    <w:rsid w:val="00441E4C"/>
    <w:rsid w:val="00472DFD"/>
    <w:rsid w:val="00474FC7"/>
    <w:rsid w:val="006674EE"/>
    <w:rsid w:val="00691058"/>
    <w:rsid w:val="0072190A"/>
    <w:rsid w:val="007D63F4"/>
    <w:rsid w:val="008702A6"/>
    <w:rsid w:val="0088085E"/>
    <w:rsid w:val="00894D4C"/>
    <w:rsid w:val="008E2DDF"/>
    <w:rsid w:val="009625FB"/>
    <w:rsid w:val="00B23975"/>
    <w:rsid w:val="00B66DF4"/>
    <w:rsid w:val="00B9051F"/>
    <w:rsid w:val="00BE09F7"/>
    <w:rsid w:val="00C92498"/>
    <w:rsid w:val="00C94449"/>
    <w:rsid w:val="00E9307D"/>
    <w:rsid w:val="00F5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0FA51"/>
  <w15:chartTrackingRefBased/>
  <w15:docId w15:val="{F8862F03-661D-473B-AA87-6D864329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5A8"/>
    <w:pPr>
      <w:spacing w:after="200" w:line="276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D65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D6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D65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1D65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5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5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5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5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5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5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D65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1D65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D65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65A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65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D65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D65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D65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65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D6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5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D65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D6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D65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D65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D65A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D65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D65A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D65A8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1D65A8"/>
    <w:pPr>
      <w:tabs>
        <w:tab w:val="center" w:pos="4680"/>
        <w:tab w:val="right" w:pos="9360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D65A8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ae">
    <w:name w:val="Normal Indent"/>
    <w:basedOn w:val="a"/>
    <w:uiPriority w:val="99"/>
    <w:unhideWhenUsed/>
    <w:rsid w:val="001D65A8"/>
    <w:pPr>
      <w:ind w:left="720"/>
    </w:pPr>
  </w:style>
  <w:style w:type="character" w:styleId="af">
    <w:name w:val="Emphasis"/>
    <w:basedOn w:val="a0"/>
    <w:uiPriority w:val="20"/>
    <w:qFormat/>
    <w:rsid w:val="001D65A8"/>
    <w:rPr>
      <w:rFonts w:ascii="Times New Roman" w:eastAsia="Times New Roman" w:hAnsi="Times New Roman" w:cs="Times New Roman"/>
    </w:rPr>
  </w:style>
  <w:style w:type="character" w:styleId="af0">
    <w:name w:val="Hyperlink"/>
    <w:basedOn w:val="a0"/>
    <w:uiPriority w:val="99"/>
    <w:unhideWhenUsed/>
    <w:rsid w:val="001D65A8"/>
    <w:rPr>
      <w:color w:val="467886" w:themeColor="hyperlink"/>
      <w:u w:val="single"/>
    </w:rPr>
  </w:style>
  <w:style w:type="table" w:styleId="af1">
    <w:name w:val="Table Grid"/>
    <w:basedOn w:val="a1"/>
    <w:uiPriority w:val="59"/>
    <w:rsid w:val="001D65A8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caption"/>
    <w:basedOn w:val="a"/>
    <w:next w:val="a"/>
    <w:uiPriority w:val="35"/>
    <w:semiHidden/>
    <w:unhideWhenUsed/>
    <w:qFormat/>
    <w:rsid w:val="001D65A8"/>
    <w:pPr>
      <w:spacing w:line="240" w:lineRule="auto"/>
    </w:pPr>
  </w:style>
  <w:style w:type="paragraph" w:customStyle="1" w:styleId="disclaimer">
    <w:name w:val="disclaimer"/>
    <w:basedOn w:val="a"/>
    <w:rsid w:val="001D65A8"/>
    <w:pPr>
      <w:jc w:val="center"/>
    </w:pPr>
    <w:rPr>
      <w:sz w:val="18"/>
      <w:szCs w:val="18"/>
    </w:rPr>
  </w:style>
  <w:style w:type="paragraph" w:customStyle="1" w:styleId="DocDefaults">
    <w:name w:val="DocDefaults"/>
    <w:rsid w:val="001D65A8"/>
    <w:pPr>
      <w:spacing w:after="200" w:line="276" w:lineRule="auto"/>
    </w:pPr>
    <w:rPr>
      <w:kern w:val="0"/>
      <w:lang w:val="en-US"/>
      <w14:ligatures w14:val="none"/>
    </w:rPr>
  </w:style>
  <w:style w:type="paragraph" w:styleId="af3">
    <w:name w:val="Balloon Text"/>
    <w:basedOn w:val="a"/>
    <w:link w:val="af4"/>
    <w:uiPriority w:val="99"/>
    <w:semiHidden/>
    <w:unhideWhenUsed/>
    <w:rsid w:val="001D6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1D65A8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  <w:style w:type="character" w:customStyle="1" w:styleId="2105pt">
    <w:name w:val="Основной текст (2) + 10;5 pt;Не полужирный"/>
    <w:basedOn w:val="a0"/>
    <w:rsid w:val="001D65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Основной текст (2)"/>
    <w:basedOn w:val="a0"/>
    <w:rsid w:val="001D65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1D65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D65A8"/>
    <w:pPr>
      <w:widowControl w:val="0"/>
      <w:shd w:val="clear" w:color="auto" w:fill="FFFFFF"/>
      <w:spacing w:after="300" w:line="322" w:lineRule="exact"/>
    </w:pPr>
    <w:rPr>
      <w:kern w:val="2"/>
      <w:sz w:val="28"/>
      <w:szCs w:val="28"/>
      <w:lang w:val="ru-KZ"/>
      <w14:ligatures w14:val="standardContextual"/>
    </w:rPr>
  </w:style>
  <w:style w:type="paragraph" w:styleId="af5">
    <w:name w:val="footer"/>
    <w:basedOn w:val="a"/>
    <w:link w:val="af6"/>
    <w:uiPriority w:val="99"/>
    <w:unhideWhenUsed/>
    <w:rsid w:val="001D6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1D65A8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customStyle="1" w:styleId="Standard">
    <w:name w:val="Standard"/>
    <w:rsid w:val="001D65A8"/>
    <w:pPr>
      <w:suppressAutoHyphens/>
      <w:autoSpaceDN w:val="0"/>
      <w:spacing w:after="200" w:line="276" w:lineRule="auto"/>
      <w:textAlignment w:val="baseline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af7">
    <w:name w:val="annotation reference"/>
    <w:basedOn w:val="a0"/>
    <w:uiPriority w:val="99"/>
    <w:semiHidden/>
    <w:unhideWhenUsed/>
    <w:rsid w:val="001D65A8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1D65A8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1D65A8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11">
    <w:name w:val="Верхний колонтитул Знак1"/>
    <w:basedOn w:val="a0"/>
    <w:uiPriority w:val="99"/>
    <w:semiHidden/>
    <w:rsid w:val="001D65A8"/>
    <w:rPr>
      <w:rFonts w:ascii="Times New Roman" w:eastAsia="Times New Roman" w:hAnsi="Times New Roman" w:cs="Times New Roman"/>
      <w:lang w:val="en-US"/>
    </w:rPr>
  </w:style>
  <w:style w:type="character" w:customStyle="1" w:styleId="12">
    <w:name w:val="Подзаголовок Знак1"/>
    <w:basedOn w:val="a0"/>
    <w:uiPriority w:val="11"/>
    <w:rsid w:val="001D65A8"/>
    <w:rPr>
      <w:rFonts w:eastAsiaTheme="minorEastAsia"/>
      <w:color w:val="5A5A5A" w:themeColor="text1" w:themeTint="A5"/>
      <w:spacing w:val="15"/>
      <w:lang w:val="en-US"/>
    </w:rPr>
  </w:style>
  <w:style w:type="character" w:customStyle="1" w:styleId="13">
    <w:name w:val="Заголовок Знак1"/>
    <w:basedOn w:val="a0"/>
    <w:uiPriority w:val="10"/>
    <w:rsid w:val="001D65A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14">
    <w:name w:val="Текст выноски Знак1"/>
    <w:basedOn w:val="a0"/>
    <w:uiPriority w:val="99"/>
    <w:semiHidden/>
    <w:rsid w:val="001D65A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15">
    <w:name w:val="Нижний колонтитул Знак1"/>
    <w:basedOn w:val="a0"/>
    <w:uiPriority w:val="99"/>
    <w:semiHidden/>
    <w:rsid w:val="001D65A8"/>
    <w:rPr>
      <w:rFonts w:ascii="Times New Roman" w:eastAsia="Times New Roman" w:hAnsi="Times New Roman" w:cs="Times New Roman"/>
      <w:lang w:val="en-US"/>
    </w:rPr>
  </w:style>
  <w:style w:type="paragraph" w:styleId="afa">
    <w:name w:val="Revision"/>
    <w:hidden/>
    <w:uiPriority w:val="99"/>
    <w:semiHidden/>
    <w:rsid w:val="001D65A8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Зауреш Бейсенова</dc:creator>
  <cp:keywords/>
  <dc:description/>
  <cp:lastModifiedBy>Виктория Толымбекова</cp:lastModifiedBy>
  <cp:revision>2</cp:revision>
  <cp:lastPrinted>2024-07-11T05:57:00Z</cp:lastPrinted>
  <dcterms:created xsi:type="dcterms:W3CDTF">2024-07-11T09:03:00Z</dcterms:created>
  <dcterms:modified xsi:type="dcterms:W3CDTF">2024-07-11T09:03:00Z</dcterms:modified>
</cp:coreProperties>
</file>