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676" w:rsidRDefault="00647676" w:rsidP="00647676">
      <w:pPr>
        <w:pStyle w:val="11"/>
        <w:tabs>
          <w:tab w:val="left" w:pos="567"/>
          <w:tab w:val="left" w:pos="851"/>
        </w:tabs>
        <w:spacing w:after="0" w:line="240" w:lineRule="auto"/>
        <w:ind w:left="0"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647676" w:rsidRDefault="00647676" w:rsidP="00647676">
      <w:pPr>
        <w:pStyle w:val="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676" w:rsidRPr="005D4B0D" w:rsidRDefault="00647676" w:rsidP="00647676">
      <w:pPr>
        <w:tabs>
          <w:tab w:val="left" w:pos="851"/>
        </w:tabs>
        <w:spacing w:line="240" w:lineRule="auto"/>
        <w:ind w:firstLine="709"/>
        <w:jc w:val="right"/>
        <w:rPr>
          <w:rFonts w:ascii="Times New Roman" w:hAnsi="Times New Roman"/>
          <w:sz w:val="28"/>
          <w:szCs w:val="20"/>
          <w:lang w:eastAsia="ru-RU"/>
        </w:rPr>
      </w:pPr>
      <w:r w:rsidRPr="005D4B0D">
        <w:rPr>
          <w:rFonts w:ascii="Times New Roman" w:hAnsi="Times New Roman"/>
          <w:sz w:val="28"/>
          <w:szCs w:val="20"/>
          <w:lang w:eastAsia="ru-RU"/>
        </w:rPr>
        <w:t>Утвержден</w:t>
      </w:r>
      <w:r>
        <w:rPr>
          <w:rFonts w:ascii="Times New Roman" w:hAnsi="Times New Roman"/>
          <w:sz w:val="28"/>
          <w:szCs w:val="20"/>
          <w:lang w:eastAsia="ru-RU"/>
        </w:rPr>
        <w:t>а</w:t>
      </w:r>
    </w:p>
    <w:p w:rsidR="00647676" w:rsidRPr="005D4B0D" w:rsidRDefault="00647676" w:rsidP="00647676">
      <w:pPr>
        <w:tabs>
          <w:tab w:val="left" w:pos="851"/>
        </w:tabs>
        <w:spacing w:line="240" w:lineRule="auto"/>
        <w:ind w:firstLine="709"/>
        <w:jc w:val="right"/>
        <w:rPr>
          <w:rFonts w:ascii="Times New Roman" w:hAnsi="Times New Roman"/>
          <w:sz w:val="28"/>
          <w:szCs w:val="20"/>
          <w:lang w:eastAsia="ru-RU"/>
        </w:rPr>
      </w:pPr>
      <w:r w:rsidRPr="005D4B0D">
        <w:rPr>
          <w:rFonts w:ascii="Times New Roman" w:hAnsi="Times New Roman"/>
          <w:sz w:val="28"/>
          <w:szCs w:val="20"/>
          <w:lang w:eastAsia="ru-RU"/>
        </w:rPr>
        <w:t>приказом Министра энергетики</w:t>
      </w:r>
    </w:p>
    <w:p w:rsidR="00647676" w:rsidRPr="005D4B0D" w:rsidRDefault="00647676" w:rsidP="00647676">
      <w:pPr>
        <w:tabs>
          <w:tab w:val="left" w:pos="851"/>
        </w:tabs>
        <w:spacing w:line="240" w:lineRule="auto"/>
        <w:ind w:firstLine="709"/>
        <w:jc w:val="right"/>
        <w:rPr>
          <w:rFonts w:ascii="Times New Roman" w:hAnsi="Times New Roman"/>
          <w:sz w:val="28"/>
          <w:szCs w:val="20"/>
          <w:lang w:eastAsia="ru-RU"/>
        </w:rPr>
      </w:pPr>
      <w:r w:rsidRPr="005D4B0D">
        <w:rPr>
          <w:rFonts w:ascii="Times New Roman" w:hAnsi="Times New Roman"/>
          <w:sz w:val="28"/>
          <w:szCs w:val="20"/>
          <w:lang w:eastAsia="ru-RU"/>
        </w:rPr>
        <w:t>Республики Казахстан</w:t>
      </w:r>
    </w:p>
    <w:p w:rsidR="00647676" w:rsidRPr="005D4B0D" w:rsidRDefault="00647676" w:rsidP="00647676">
      <w:pPr>
        <w:tabs>
          <w:tab w:val="left" w:pos="851"/>
        </w:tabs>
        <w:spacing w:line="240" w:lineRule="auto"/>
        <w:ind w:firstLine="709"/>
        <w:jc w:val="right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от «____»  ___________</w:t>
      </w:r>
      <w:r w:rsidRPr="005D4B0D">
        <w:rPr>
          <w:rFonts w:ascii="Times New Roman" w:hAnsi="Times New Roman"/>
          <w:sz w:val="28"/>
          <w:szCs w:val="20"/>
          <w:lang w:eastAsia="ru-RU"/>
        </w:rPr>
        <w:t xml:space="preserve"> 201</w:t>
      </w:r>
      <w:r w:rsidR="00246DA0">
        <w:rPr>
          <w:rFonts w:ascii="Times New Roman" w:hAnsi="Times New Roman"/>
          <w:sz w:val="28"/>
          <w:szCs w:val="20"/>
          <w:lang w:eastAsia="ru-RU"/>
        </w:rPr>
        <w:t>6</w:t>
      </w:r>
      <w:r w:rsidRPr="005D4B0D">
        <w:rPr>
          <w:rFonts w:ascii="Times New Roman" w:hAnsi="Times New Roman"/>
          <w:sz w:val="28"/>
          <w:szCs w:val="20"/>
          <w:lang w:eastAsia="ru-RU"/>
        </w:rPr>
        <w:t xml:space="preserve"> года</w:t>
      </w:r>
    </w:p>
    <w:p w:rsidR="00647676" w:rsidRPr="005D4B0D" w:rsidRDefault="00647676" w:rsidP="00647676">
      <w:pPr>
        <w:tabs>
          <w:tab w:val="left" w:pos="851"/>
        </w:tabs>
        <w:spacing w:line="240" w:lineRule="auto"/>
        <w:ind w:firstLine="709"/>
        <w:jc w:val="right"/>
        <w:rPr>
          <w:rFonts w:ascii="Times New Roman" w:hAnsi="Times New Roman"/>
          <w:sz w:val="28"/>
          <w:szCs w:val="20"/>
          <w:lang w:eastAsia="ru-RU"/>
        </w:rPr>
      </w:pPr>
      <w:r w:rsidRPr="005D4B0D">
        <w:rPr>
          <w:rFonts w:ascii="Times New Roman" w:hAnsi="Times New Roman"/>
          <w:sz w:val="28"/>
          <w:szCs w:val="20"/>
          <w:lang w:eastAsia="ru-RU"/>
        </w:rPr>
        <w:t>№ ___</w:t>
      </w:r>
      <w:r>
        <w:rPr>
          <w:rFonts w:ascii="Times New Roman" w:hAnsi="Times New Roman"/>
          <w:sz w:val="28"/>
          <w:szCs w:val="20"/>
          <w:lang w:eastAsia="ru-RU"/>
        </w:rPr>
        <w:t>__</w:t>
      </w:r>
    </w:p>
    <w:p w:rsidR="00647676" w:rsidRDefault="00647676" w:rsidP="00647676">
      <w:pPr>
        <w:pStyle w:val="11"/>
        <w:tabs>
          <w:tab w:val="left" w:pos="567"/>
          <w:tab w:val="left" w:pos="851"/>
        </w:tabs>
        <w:spacing w:after="0" w:line="240" w:lineRule="auto"/>
        <w:ind w:left="0"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47676" w:rsidRDefault="00647676" w:rsidP="00647676">
      <w:pPr>
        <w:pStyle w:val="11"/>
        <w:tabs>
          <w:tab w:val="left" w:pos="567"/>
          <w:tab w:val="left" w:pos="851"/>
        </w:tabs>
        <w:spacing w:after="0" w:line="240" w:lineRule="auto"/>
        <w:ind w:left="0"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47676" w:rsidRPr="00912D12" w:rsidRDefault="00647676" w:rsidP="00647676">
      <w:pPr>
        <w:pStyle w:val="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  <w:r w:rsidR="00C077AC" w:rsidRPr="00C077AC">
        <w:rPr>
          <w:rFonts w:ascii="Times New Roman" w:hAnsi="Times New Roman" w:cs="Times New Roman"/>
          <w:b/>
          <w:sz w:val="28"/>
          <w:szCs w:val="28"/>
        </w:rPr>
        <w:t>определения уровня опасности и кодировки отходов</w:t>
      </w:r>
    </w:p>
    <w:p w:rsidR="00647676" w:rsidRDefault="00647676" w:rsidP="00647676">
      <w:pPr>
        <w:pStyle w:val="11"/>
        <w:tabs>
          <w:tab w:val="left" w:pos="567"/>
          <w:tab w:val="left" w:pos="851"/>
        </w:tabs>
        <w:spacing w:after="0" w:line="240" w:lineRule="auto"/>
        <w:ind w:left="0"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47676" w:rsidRDefault="00647676" w:rsidP="00647676">
      <w:pPr>
        <w:spacing w:line="240" w:lineRule="auto"/>
        <w:ind w:firstLine="709"/>
      </w:pPr>
    </w:p>
    <w:p w:rsidR="00647676" w:rsidRPr="00314D03" w:rsidRDefault="00647676" w:rsidP="00647676">
      <w:pPr>
        <w:pStyle w:val="10"/>
        <w:numPr>
          <w:ilvl w:val="0"/>
          <w:numId w:val="1"/>
        </w:numPr>
        <w:spacing w:line="240" w:lineRule="auto"/>
        <w:ind w:left="0" w:firstLine="709"/>
        <w:jc w:val="center"/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</w:pPr>
      <w:r w:rsidRPr="00314D03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Область применения документа</w:t>
      </w:r>
    </w:p>
    <w:p w:rsidR="00647676" w:rsidRPr="00314D03" w:rsidRDefault="00647676" w:rsidP="00647676">
      <w:pPr>
        <w:pStyle w:val="10"/>
        <w:spacing w:line="240" w:lineRule="auto"/>
        <w:ind w:left="0" w:firstLine="709"/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</w:pPr>
    </w:p>
    <w:p w:rsidR="00647676" w:rsidRPr="00397417" w:rsidRDefault="00647676" w:rsidP="00647676">
      <w:pPr>
        <w:pStyle w:val="1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97417">
        <w:rPr>
          <w:rFonts w:ascii="Times New Roman" w:hAnsi="Times New Roman" w:cs="Times New Roman"/>
          <w:sz w:val="28"/>
          <w:szCs w:val="28"/>
        </w:rPr>
        <w:t xml:space="preserve">Методика </w:t>
      </w:r>
      <w:r w:rsidR="00C077AC" w:rsidRPr="00C077AC">
        <w:rPr>
          <w:rFonts w:ascii="Times New Roman" w:hAnsi="Times New Roman" w:cs="Times New Roman"/>
          <w:sz w:val="28"/>
          <w:szCs w:val="28"/>
        </w:rPr>
        <w:t>определения уровня опасности и кодировки отходов</w:t>
      </w:r>
      <w:r w:rsidR="00C077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 Методика) р</w:t>
      </w:r>
      <w:r w:rsidRPr="00403BBC">
        <w:rPr>
          <w:rFonts w:ascii="Times New Roman" w:hAnsi="Times New Roman" w:cs="Times New Roman"/>
          <w:sz w:val="28"/>
          <w:szCs w:val="28"/>
        </w:rPr>
        <w:t>азработ</w:t>
      </w:r>
      <w:r>
        <w:rPr>
          <w:rFonts w:ascii="Times New Roman" w:hAnsi="Times New Roman" w:cs="Times New Roman"/>
          <w:sz w:val="28"/>
          <w:szCs w:val="28"/>
        </w:rPr>
        <w:t xml:space="preserve">ана в соответствии спунктом </w:t>
      </w:r>
      <w:r w:rsidRPr="002305BC">
        <w:rPr>
          <w:rFonts w:ascii="Times New Roman" w:hAnsi="Times New Roman" w:cs="Times New Roman"/>
          <w:sz w:val="28"/>
          <w:szCs w:val="28"/>
        </w:rPr>
        <w:t>4 ст</w:t>
      </w:r>
      <w:r>
        <w:rPr>
          <w:rFonts w:ascii="Times New Roman" w:hAnsi="Times New Roman" w:cs="Times New Roman"/>
          <w:sz w:val="28"/>
          <w:szCs w:val="28"/>
        </w:rPr>
        <w:t xml:space="preserve">атьи </w:t>
      </w:r>
      <w:r w:rsidRPr="002305BC">
        <w:rPr>
          <w:rFonts w:ascii="Times New Roman" w:hAnsi="Times New Roman" w:cs="Times New Roman"/>
          <w:sz w:val="28"/>
          <w:szCs w:val="28"/>
        </w:rPr>
        <w:t>287 Экологическ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305BC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305BC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2305B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азахстан</w:t>
      </w:r>
      <w:r w:rsidR="005D3477">
        <w:rPr>
          <w:rFonts w:ascii="Times New Roman" w:hAnsi="Times New Roman" w:cs="Times New Roman"/>
          <w:sz w:val="28"/>
          <w:szCs w:val="28"/>
        </w:rPr>
        <w:t xml:space="preserve"> </w:t>
      </w:r>
      <w:r w:rsidR="002E4B28" w:rsidRPr="002E4B28">
        <w:rPr>
          <w:rFonts w:ascii="Times New Roman" w:hAnsi="Times New Roman" w:cs="Times New Roman"/>
          <w:sz w:val="28"/>
          <w:szCs w:val="28"/>
        </w:rPr>
        <w:t>[1]</w:t>
      </w:r>
      <w:r w:rsidRPr="00397417">
        <w:rPr>
          <w:rFonts w:ascii="Times New Roman" w:hAnsi="Times New Roman" w:cs="Times New Roman"/>
          <w:sz w:val="28"/>
          <w:szCs w:val="28"/>
          <w:lang w:eastAsia="ru-RU"/>
        </w:rPr>
        <w:t>с учетом положений экологического законодательств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397417">
        <w:rPr>
          <w:rFonts w:ascii="Times New Roman" w:hAnsi="Times New Roman" w:cs="Times New Roman"/>
          <w:sz w:val="28"/>
          <w:szCs w:val="28"/>
          <w:lang w:eastAsia="ru-RU"/>
        </w:rPr>
        <w:t xml:space="preserve">, законодательств о земельных ресурсах, о недрах и недропользовании, </w:t>
      </w:r>
      <w:r>
        <w:rPr>
          <w:rFonts w:ascii="Times New Roman" w:hAnsi="Times New Roman" w:cs="Times New Roman"/>
          <w:sz w:val="28"/>
          <w:szCs w:val="28"/>
          <w:lang w:eastAsia="ru-RU"/>
        </w:rPr>
        <w:t>водопользовании</w:t>
      </w:r>
      <w:r w:rsidRPr="007562E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E16354" w:rsidRPr="007562E0">
        <w:rPr>
          <w:rFonts w:ascii="Times New Roman" w:hAnsi="Times New Roman" w:cs="Times New Roman"/>
          <w:sz w:val="28"/>
          <w:szCs w:val="28"/>
          <w:lang w:eastAsia="ru-RU"/>
        </w:rPr>
        <w:t>в области здравоохранения</w:t>
      </w:r>
      <w:r w:rsidRPr="007562E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47676" w:rsidRPr="007562E0" w:rsidRDefault="00647676" w:rsidP="00647676">
      <w:pPr>
        <w:spacing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2. Методика </w:t>
      </w:r>
      <w:r w:rsidRPr="00DB276F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предназнач</w:t>
      </w:r>
      <w:r w:rsidR="00E1635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ена </w:t>
      </w:r>
      <w:r w:rsidRPr="001101B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для </w:t>
      </w:r>
      <w:r w:rsidRPr="00397417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специалист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ов</w:t>
      </w:r>
      <w:r w:rsidRPr="00397417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отраслей экономики, на объектах котор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ых</w:t>
      </w:r>
      <w:r w:rsidR="003F6580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выявлены или </w:t>
      </w:r>
      <w:r w:rsidRPr="00397417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образуются отходы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,</w:t>
      </w:r>
      <w:r w:rsidRPr="00397417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не учтенные действующим 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К</w:t>
      </w:r>
      <w:r w:rsidRPr="00397417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лассификатором</w:t>
      </w:r>
      <w:r w:rsidR="007A34F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отходов </w:t>
      </w:r>
      <w:r w:rsidR="007A34FB" w:rsidRPr="007A34F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[</w:t>
      </w:r>
      <w:r w:rsidR="002E4B28" w:rsidRPr="002E4B28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2</w:t>
      </w:r>
      <w:r w:rsidR="007A34FB" w:rsidRPr="007A34F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]</w:t>
      </w:r>
      <w:r w:rsidRPr="00397417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работников </w:t>
      </w:r>
      <w:r w:rsidRPr="001101B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проектных организаций, а также организаций непосредственно выполняющих работы по 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паспортизации</w:t>
      </w:r>
      <w:r w:rsidR="003F6580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397417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отходов 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производства и потребления</w:t>
      </w:r>
      <w:r w:rsidR="003F6580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, </w:t>
      </w:r>
      <w:r w:rsidR="003F6580" w:rsidRPr="007562E0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имеющих </w:t>
      </w:r>
      <w:r w:rsidR="003F6580" w:rsidRPr="007562E0">
        <w:rPr>
          <w:rFonts w:ascii="Times New Roman" w:hAnsi="Times New Roman"/>
          <w:sz w:val="28"/>
          <w:szCs w:val="28"/>
        </w:rPr>
        <w:t>лицензию на выполнение работ и оказание услуг в области охраны окружающей среды</w:t>
      </w:r>
      <w:r w:rsidR="0048306F" w:rsidRPr="007562E0">
        <w:rPr>
          <w:rFonts w:ascii="Times New Roman" w:hAnsi="Times New Roman"/>
          <w:sz w:val="28"/>
          <w:szCs w:val="28"/>
        </w:rPr>
        <w:t>.</w:t>
      </w:r>
    </w:p>
    <w:p w:rsidR="00647676" w:rsidRPr="00184C7E" w:rsidRDefault="00647676" w:rsidP="00647676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562E0">
        <w:rPr>
          <w:rFonts w:ascii="Times New Roman" w:hAnsi="Times New Roman"/>
          <w:sz w:val="28"/>
          <w:szCs w:val="28"/>
          <w:lang w:eastAsia="ru-RU"/>
        </w:rPr>
        <w:t xml:space="preserve">3. Методика </w:t>
      </w:r>
      <w:r w:rsidR="00DE7876" w:rsidRPr="007562E0">
        <w:rPr>
          <w:rFonts w:ascii="Times New Roman" w:hAnsi="Times New Roman"/>
          <w:sz w:val="28"/>
          <w:szCs w:val="28"/>
          <w:lang w:eastAsia="ru-RU"/>
        </w:rPr>
        <w:t>применяется</w:t>
      </w:r>
      <w:r w:rsidRPr="007562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82E1D" w:rsidRPr="007562E0">
        <w:rPr>
          <w:rFonts w:ascii="Times New Roman" w:hAnsi="Times New Roman"/>
          <w:sz w:val="28"/>
          <w:szCs w:val="28"/>
          <w:lang w:eastAsia="ru-RU"/>
        </w:rPr>
        <w:t>физическими</w:t>
      </w:r>
      <w:r w:rsidR="000B729B" w:rsidRPr="007562E0">
        <w:rPr>
          <w:rFonts w:ascii="Times New Roman" w:hAnsi="Times New Roman"/>
          <w:sz w:val="28"/>
          <w:szCs w:val="28"/>
          <w:lang w:eastAsia="ru-RU"/>
        </w:rPr>
        <w:t xml:space="preserve"> и юридическими лицами</w:t>
      </w:r>
      <w:r w:rsidRPr="007562E0">
        <w:rPr>
          <w:rFonts w:ascii="Times New Roman" w:hAnsi="Times New Roman"/>
          <w:sz w:val="28"/>
          <w:szCs w:val="28"/>
          <w:lang w:eastAsia="ru-RU"/>
        </w:rPr>
        <w:t>,</w:t>
      </w:r>
      <w:r w:rsidRPr="00184C7E">
        <w:rPr>
          <w:rFonts w:ascii="Times New Roman" w:hAnsi="Times New Roman"/>
          <w:sz w:val="28"/>
          <w:szCs w:val="28"/>
          <w:lang w:eastAsia="ru-RU"/>
        </w:rPr>
        <w:t xml:space="preserve"> занимающихся индивидуальной деятельностью, научно-техническим</w:t>
      </w:r>
      <w:r w:rsidR="00D4792A" w:rsidRPr="00184C7E">
        <w:rPr>
          <w:rFonts w:ascii="Times New Roman" w:hAnsi="Times New Roman"/>
          <w:sz w:val="28"/>
          <w:szCs w:val="28"/>
          <w:lang w:eastAsia="ru-RU"/>
        </w:rPr>
        <w:t>и</w:t>
      </w:r>
      <w:r w:rsidRPr="00184C7E">
        <w:rPr>
          <w:rFonts w:ascii="Times New Roman" w:hAnsi="Times New Roman"/>
          <w:sz w:val="28"/>
          <w:szCs w:val="28"/>
          <w:lang w:eastAsia="ru-RU"/>
        </w:rPr>
        <w:t xml:space="preserve"> и инженерным</w:t>
      </w:r>
      <w:r w:rsidR="00D4792A" w:rsidRPr="00184C7E">
        <w:rPr>
          <w:rFonts w:ascii="Times New Roman" w:hAnsi="Times New Roman"/>
          <w:sz w:val="28"/>
          <w:szCs w:val="28"/>
          <w:lang w:eastAsia="ru-RU"/>
        </w:rPr>
        <w:t>и</w:t>
      </w:r>
      <w:r w:rsidRPr="00184C7E">
        <w:rPr>
          <w:rFonts w:ascii="Times New Roman" w:hAnsi="Times New Roman"/>
          <w:sz w:val="28"/>
          <w:szCs w:val="28"/>
          <w:lang w:eastAsia="ru-RU"/>
        </w:rPr>
        <w:t xml:space="preserve"> обществам</w:t>
      </w:r>
      <w:r w:rsidR="00D4792A" w:rsidRPr="00184C7E">
        <w:rPr>
          <w:rFonts w:ascii="Times New Roman" w:hAnsi="Times New Roman"/>
          <w:sz w:val="28"/>
          <w:szCs w:val="28"/>
          <w:lang w:eastAsia="ru-RU"/>
        </w:rPr>
        <w:t>и</w:t>
      </w:r>
      <w:r w:rsidRPr="00184C7E">
        <w:rPr>
          <w:rFonts w:ascii="Times New Roman" w:hAnsi="Times New Roman"/>
          <w:sz w:val="28"/>
          <w:szCs w:val="28"/>
          <w:lang w:eastAsia="ru-RU"/>
        </w:rPr>
        <w:t xml:space="preserve">, по роду деятельности связанных с получением, хранением, </w:t>
      </w:r>
      <w:r w:rsidR="00E9709C">
        <w:rPr>
          <w:rFonts w:ascii="Times New Roman" w:hAnsi="Times New Roman"/>
          <w:sz w:val="28"/>
          <w:szCs w:val="28"/>
          <w:lang w:eastAsia="ru-RU"/>
        </w:rPr>
        <w:t xml:space="preserve">утилизацией, </w:t>
      </w:r>
      <w:r w:rsidRPr="00184C7E">
        <w:rPr>
          <w:rFonts w:ascii="Times New Roman" w:hAnsi="Times New Roman"/>
          <w:sz w:val="28"/>
          <w:szCs w:val="28"/>
          <w:lang w:eastAsia="ru-RU"/>
        </w:rPr>
        <w:t>переработкой и захоронением отходов, департамент</w:t>
      </w:r>
      <w:r w:rsidR="00DE7876" w:rsidRPr="00184C7E">
        <w:rPr>
          <w:rFonts w:ascii="Times New Roman" w:hAnsi="Times New Roman"/>
          <w:sz w:val="28"/>
          <w:szCs w:val="28"/>
          <w:lang w:eastAsia="ru-RU"/>
        </w:rPr>
        <w:t>ами</w:t>
      </w:r>
      <w:r w:rsidRPr="00184C7E">
        <w:rPr>
          <w:rFonts w:ascii="Times New Roman" w:hAnsi="Times New Roman"/>
          <w:sz w:val="28"/>
          <w:szCs w:val="28"/>
          <w:lang w:eastAsia="ru-RU"/>
        </w:rPr>
        <w:t xml:space="preserve"> (ведомств</w:t>
      </w:r>
      <w:r w:rsidR="00DE7876" w:rsidRPr="00184C7E">
        <w:rPr>
          <w:rFonts w:ascii="Times New Roman" w:hAnsi="Times New Roman"/>
          <w:sz w:val="28"/>
          <w:szCs w:val="28"/>
          <w:lang w:eastAsia="ru-RU"/>
        </w:rPr>
        <w:t>ами</w:t>
      </w:r>
      <w:r w:rsidRPr="00184C7E">
        <w:rPr>
          <w:rFonts w:ascii="Times New Roman" w:hAnsi="Times New Roman"/>
          <w:sz w:val="28"/>
          <w:szCs w:val="28"/>
          <w:lang w:eastAsia="ru-RU"/>
        </w:rPr>
        <w:t>) и други</w:t>
      </w:r>
      <w:r w:rsidR="00D4792A" w:rsidRPr="00184C7E">
        <w:rPr>
          <w:rFonts w:ascii="Times New Roman" w:hAnsi="Times New Roman"/>
          <w:sz w:val="28"/>
          <w:szCs w:val="28"/>
          <w:lang w:eastAsia="ru-RU"/>
        </w:rPr>
        <w:t>ми</w:t>
      </w:r>
      <w:r w:rsidRPr="00184C7E">
        <w:rPr>
          <w:rFonts w:ascii="Times New Roman" w:hAnsi="Times New Roman"/>
          <w:sz w:val="28"/>
          <w:szCs w:val="28"/>
          <w:lang w:eastAsia="ru-RU"/>
        </w:rPr>
        <w:t xml:space="preserve"> государственны</w:t>
      </w:r>
      <w:r w:rsidR="00D4792A" w:rsidRPr="00184C7E">
        <w:rPr>
          <w:rFonts w:ascii="Times New Roman" w:hAnsi="Times New Roman"/>
          <w:sz w:val="28"/>
          <w:szCs w:val="28"/>
          <w:lang w:eastAsia="ru-RU"/>
        </w:rPr>
        <w:t>ми</w:t>
      </w:r>
      <w:r w:rsidRPr="00184C7E">
        <w:rPr>
          <w:rFonts w:ascii="Times New Roman" w:hAnsi="Times New Roman"/>
          <w:sz w:val="28"/>
          <w:szCs w:val="28"/>
          <w:lang w:eastAsia="ru-RU"/>
        </w:rPr>
        <w:t xml:space="preserve"> и региональны</w:t>
      </w:r>
      <w:r w:rsidR="00D4792A" w:rsidRPr="00184C7E">
        <w:rPr>
          <w:rFonts w:ascii="Times New Roman" w:hAnsi="Times New Roman"/>
          <w:sz w:val="28"/>
          <w:szCs w:val="28"/>
          <w:lang w:eastAsia="ru-RU"/>
        </w:rPr>
        <w:t xml:space="preserve">ми </w:t>
      </w:r>
      <w:r w:rsidRPr="00184C7E">
        <w:rPr>
          <w:rFonts w:ascii="Times New Roman" w:hAnsi="Times New Roman"/>
          <w:sz w:val="28"/>
          <w:szCs w:val="28"/>
          <w:lang w:eastAsia="ru-RU"/>
        </w:rPr>
        <w:t>орган</w:t>
      </w:r>
      <w:r w:rsidR="00D4792A" w:rsidRPr="00184C7E">
        <w:rPr>
          <w:rFonts w:ascii="Times New Roman" w:hAnsi="Times New Roman"/>
          <w:sz w:val="28"/>
          <w:szCs w:val="28"/>
          <w:lang w:eastAsia="ru-RU"/>
        </w:rPr>
        <w:t>ами</w:t>
      </w:r>
      <w:r w:rsidRPr="00184C7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управления</w:t>
      </w:r>
      <w:r w:rsidRPr="00184C7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647676" w:rsidRPr="00AC4309" w:rsidRDefault="00647676" w:rsidP="00647676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4C7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Методика </w:t>
      </w:r>
      <w:r w:rsidR="004A0CAA" w:rsidRPr="00184C7E">
        <w:rPr>
          <w:rFonts w:ascii="Times New Roman" w:hAnsi="Times New Roman"/>
          <w:color w:val="000000"/>
          <w:sz w:val="28"/>
          <w:szCs w:val="28"/>
          <w:lang w:eastAsia="ru-RU"/>
        </w:rPr>
        <w:t>рекомендуется</w:t>
      </w:r>
      <w:r w:rsidRPr="00184C7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принятия различных технологических, экономических, юридических и других решений в отношении паспортизуемых отходов, в частности, о возможности трансграничного перемещения данного отхода,</w:t>
      </w:r>
      <w:r w:rsidR="00E9709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471F5" w:rsidRPr="00184C7E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D4792A" w:rsidRPr="00184C7E">
        <w:rPr>
          <w:rFonts w:ascii="Times New Roman" w:hAnsi="Times New Roman"/>
          <w:sz w:val="28"/>
          <w:szCs w:val="28"/>
          <w:lang w:eastAsia="ru-RU"/>
        </w:rPr>
        <w:t xml:space="preserve">применении ставок </w:t>
      </w:r>
      <w:r w:rsidRPr="00184C7E">
        <w:rPr>
          <w:rFonts w:ascii="Times New Roman" w:hAnsi="Times New Roman"/>
          <w:sz w:val="28"/>
          <w:szCs w:val="28"/>
          <w:lang w:eastAsia="ru-RU"/>
        </w:rPr>
        <w:t>налоговых платежей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 эмиссии в окружающую среду, </w:t>
      </w:r>
      <w:r w:rsidRPr="00AC430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установления штрафных санкций за сверхнормативное размещение отходов 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т.д</w:t>
      </w:r>
      <w:r w:rsidRPr="00AC430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47676" w:rsidRDefault="00647676" w:rsidP="00647676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47676" w:rsidRPr="001101BB" w:rsidRDefault="00647676" w:rsidP="00647676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01BB">
        <w:rPr>
          <w:rFonts w:ascii="Times New Roman" w:hAnsi="Times New Roman"/>
          <w:b/>
          <w:sz w:val="28"/>
          <w:szCs w:val="28"/>
          <w:lang w:eastAsia="ru-RU"/>
        </w:rPr>
        <w:t>2. Общие положения</w:t>
      </w:r>
    </w:p>
    <w:p w:rsidR="00647676" w:rsidRPr="001101BB" w:rsidRDefault="00647676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47676" w:rsidRDefault="00647676" w:rsidP="00647676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5.Отходы, неучтенные </w:t>
      </w:r>
      <w:r w:rsidRPr="007562E0">
        <w:rPr>
          <w:rFonts w:ascii="Times New Roman" w:hAnsi="Times New Roman"/>
          <w:sz w:val="28"/>
          <w:szCs w:val="28"/>
          <w:lang w:eastAsia="ru-RU"/>
        </w:rPr>
        <w:t>Классификатором</w:t>
      </w:r>
      <w:r w:rsidR="007F0551" w:rsidRPr="007562E0">
        <w:rPr>
          <w:rFonts w:ascii="Times New Roman" w:hAnsi="Times New Roman"/>
          <w:sz w:val="28"/>
          <w:szCs w:val="28"/>
          <w:lang w:eastAsia="ru-RU"/>
        </w:rPr>
        <w:t xml:space="preserve"> отходов</w:t>
      </w:r>
      <w:r w:rsidRPr="007562E0">
        <w:rPr>
          <w:rFonts w:ascii="Times New Roman" w:hAnsi="Times New Roman"/>
          <w:sz w:val="28"/>
          <w:szCs w:val="28"/>
          <w:lang w:eastAsia="ru-RU"/>
        </w:rPr>
        <w:t>,</w:t>
      </w:r>
      <w:r w:rsidR="007F05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71F5" w:rsidRPr="00184C7E">
        <w:rPr>
          <w:rFonts w:ascii="Times New Roman" w:hAnsi="Times New Roman"/>
          <w:color w:val="000000"/>
          <w:sz w:val="28"/>
          <w:szCs w:val="28"/>
          <w:lang w:val="kk-KZ" w:eastAsia="ru-RU"/>
        </w:rPr>
        <w:t>утвержденн</w:t>
      </w:r>
      <w:r w:rsidR="005471F5" w:rsidRPr="00184C7E">
        <w:rPr>
          <w:rFonts w:ascii="Times New Roman" w:hAnsi="Times New Roman"/>
          <w:sz w:val="28"/>
          <w:szCs w:val="28"/>
          <w:lang w:val="kk-KZ" w:eastAsia="ru-RU"/>
        </w:rPr>
        <w:t>ым</w:t>
      </w:r>
      <w:r w:rsidRPr="00184C7E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7F0551">
        <w:rPr>
          <w:rFonts w:ascii="Times New Roman" w:hAnsi="Times New Roman"/>
          <w:color w:val="000000"/>
          <w:sz w:val="28"/>
          <w:szCs w:val="28"/>
          <w:lang w:val="kk-KZ" w:eastAsia="ru-RU"/>
        </w:rPr>
        <w:t>уполномоченным</w:t>
      </w:r>
      <w:r w:rsidRPr="00184C7E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органом в области охраны окружающей среды</w:t>
      </w:r>
      <w:r w:rsidRPr="00DB276F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выявл</w:t>
      </w:r>
      <w:r w:rsidR="004A0CAA" w:rsidRPr="00DB276F">
        <w:rPr>
          <w:rFonts w:ascii="Times New Roman" w:hAnsi="Times New Roman"/>
          <w:color w:val="000000"/>
          <w:sz w:val="28"/>
          <w:szCs w:val="28"/>
          <w:lang w:val="kk-KZ" w:eastAsia="ru-RU"/>
        </w:rPr>
        <w:t>яются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при проведении инвентаризации или аудита отходов в соответствии с национальным или международным экологическим законодательством. </w:t>
      </w:r>
    </w:p>
    <w:p w:rsidR="00647676" w:rsidRPr="00DB276F" w:rsidRDefault="004A0CAA" w:rsidP="004A0CAA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 w:rsidRPr="00DB276F">
        <w:rPr>
          <w:rFonts w:ascii="Times New Roman" w:hAnsi="Times New Roman"/>
          <w:color w:val="000000"/>
          <w:sz w:val="28"/>
          <w:szCs w:val="28"/>
          <w:lang w:val="kk-KZ" w:eastAsia="ru-RU"/>
        </w:rPr>
        <w:lastRenderedPageBreak/>
        <w:t>В</w:t>
      </w:r>
      <w:r w:rsidR="00647676" w:rsidRPr="00DB276F">
        <w:rPr>
          <w:rFonts w:ascii="Times New Roman" w:hAnsi="Times New Roman"/>
          <w:color w:val="000000"/>
          <w:sz w:val="28"/>
          <w:szCs w:val="28"/>
          <w:lang w:val="kk-KZ" w:eastAsia="ru-RU"/>
        </w:rPr>
        <w:t>ыявление бесхозяйных отходов и дальнейшее управление ими</w:t>
      </w:r>
      <w:r w:rsidRPr="00DB276F">
        <w:rPr>
          <w:rFonts w:ascii="Times New Roman" w:hAnsi="Times New Roman"/>
          <w:color w:val="000000"/>
          <w:sz w:val="28"/>
          <w:szCs w:val="28"/>
          <w:lang w:val="kk-KZ" w:eastAsia="ru-RU"/>
        </w:rPr>
        <w:t>,</w:t>
      </w:r>
      <w:r w:rsidR="000B6944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Pr="00DB276F">
        <w:rPr>
          <w:rFonts w:ascii="Times New Roman" w:hAnsi="Times New Roman"/>
          <w:color w:val="000000"/>
          <w:sz w:val="28"/>
          <w:szCs w:val="28"/>
          <w:lang w:val="kk-KZ" w:eastAsia="ru-RU"/>
        </w:rPr>
        <w:t>осуществляется</w:t>
      </w:r>
      <w:r w:rsidR="007F0551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647676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в соответствии с действующими Правилами </w:t>
      </w:r>
      <w:r w:rsidR="00647676" w:rsidRPr="00A71C85">
        <w:rPr>
          <w:rFonts w:ascii="Times New Roman" w:hAnsi="Times New Roman"/>
          <w:color w:val="000000"/>
          <w:sz w:val="28"/>
          <w:szCs w:val="28"/>
          <w:lang w:val="kk-KZ" w:eastAsia="ru-RU"/>
        </w:rPr>
        <w:t>управления бесхозяйными опасными отходами</w:t>
      </w:r>
      <w:r w:rsidR="00246DA0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, </w:t>
      </w:r>
      <w:r w:rsidR="00647676" w:rsidRPr="00A71C85">
        <w:rPr>
          <w:rFonts w:ascii="Times New Roman" w:hAnsi="Times New Roman"/>
          <w:color w:val="000000"/>
          <w:sz w:val="28"/>
          <w:szCs w:val="28"/>
          <w:lang w:val="kk-KZ" w:eastAsia="ru-RU"/>
        </w:rPr>
        <w:t>признанными решением суда поступившими в республиканскую собственность</w:t>
      </w:r>
      <w:r w:rsidR="007F0551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7A34FB" w:rsidRPr="002E4B28">
        <w:rPr>
          <w:rFonts w:ascii="Times New Roman" w:hAnsi="Times New Roman"/>
          <w:color w:val="000000"/>
          <w:sz w:val="28"/>
          <w:szCs w:val="28"/>
          <w:lang w:eastAsia="ru-RU"/>
        </w:rPr>
        <w:t>[</w:t>
      </w:r>
      <w:r w:rsidR="002E4B28" w:rsidRPr="00642CC7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7A34FB" w:rsidRPr="002E4B28">
        <w:rPr>
          <w:rFonts w:ascii="Times New Roman" w:hAnsi="Times New Roman"/>
          <w:color w:val="000000"/>
          <w:sz w:val="28"/>
          <w:szCs w:val="28"/>
          <w:lang w:eastAsia="ru-RU"/>
        </w:rPr>
        <w:t>]</w:t>
      </w:r>
      <w:r w:rsidR="00647676" w:rsidRPr="00A71C85">
        <w:rPr>
          <w:rFonts w:ascii="Times New Roman" w:hAnsi="Times New Roman"/>
          <w:color w:val="000000"/>
          <w:sz w:val="28"/>
          <w:szCs w:val="28"/>
          <w:lang w:val="kk-KZ" w:eastAsia="ru-RU"/>
        </w:rPr>
        <w:t>.</w:t>
      </w:r>
      <w:r w:rsidR="00647676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Все </w:t>
      </w:r>
      <w:r w:rsidR="00184C7E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дальнейшие </w:t>
      </w:r>
      <w:r w:rsidR="00647676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работы возлагаются на </w:t>
      </w:r>
      <w:r w:rsidR="004C0EE9">
        <w:rPr>
          <w:rFonts w:ascii="Times New Roman" w:hAnsi="Times New Roman"/>
          <w:color w:val="000000"/>
          <w:sz w:val="28"/>
          <w:szCs w:val="28"/>
          <w:lang w:val="kk-KZ" w:eastAsia="ru-RU"/>
        </w:rPr>
        <w:t>о</w:t>
      </w:r>
      <w:r w:rsidR="00647676">
        <w:rPr>
          <w:rFonts w:ascii="Times New Roman" w:hAnsi="Times New Roman"/>
          <w:color w:val="000000"/>
          <w:sz w:val="28"/>
          <w:szCs w:val="28"/>
          <w:lang w:val="kk-KZ" w:eastAsia="ru-RU"/>
        </w:rPr>
        <w:t>рганизацию,</w:t>
      </w:r>
      <w:r w:rsidR="007F0551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647676" w:rsidRPr="00392607">
        <w:rPr>
          <w:rFonts w:ascii="Times New Roman" w:hAnsi="Times New Roman"/>
          <w:color w:val="000000"/>
          <w:sz w:val="28"/>
          <w:szCs w:val="28"/>
          <w:lang w:val="kk-KZ" w:eastAsia="ru-RU"/>
        </w:rPr>
        <w:t>которая определяется уполномоченным органом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,</w:t>
      </w:r>
      <w:r w:rsidRPr="00DB276F">
        <w:rPr>
          <w:rFonts w:ascii="Times New Roman" w:hAnsi="Times New Roman"/>
          <w:color w:val="000000"/>
          <w:sz w:val="28"/>
          <w:szCs w:val="28"/>
          <w:lang w:val="kk-KZ" w:eastAsia="ru-RU"/>
        </w:rPr>
        <w:t>при наличии</w:t>
      </w:r>
      <w:r w:rsidR="00647676" w:rsidRPr="00DB276F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в устав</w:t>
      </w:r>
      <w:r w:rsidRPr="00DB276F">
        <w:rPr>
          <w:rFonts w:ascii="Times New Roman" w:hAnsi="Times New Roman"/>
          <w:color w:val="000000"/>
          <w:sz w:val="28"/>
          <w:szCs w:val="28"/>
          <w:lang w:val="kk-KZ" w:eastAsia="ru-RU"/>
        </w:rPr>
        <w:t>е организации</w:t>
      </w:r>
      <w:r w:rsidR="00647676" w:rsidRPr="00DB276F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соответствующей функции.</w:t>
      </w:r>
    </w:p>
    <w:p w:rsidR="00BA3728" w:rsidRPr="00BA3728" w:rsidRDefault="00E62B5A" w:rsidP="00BA3728">
      <w:pPr>
        <w:spacing w:line="240" w:lineRule="auto"/>
        <w:ind w:firstLine="709"/>
        <w:rPr>
          <w:rFonts w:ascii="Times New Roman" w:hAnsi="Times New Roman"/>
          <w:color w:val="E36C0A" w:themeColor="accent6" w:themeShade="BF"/>
          <w:sz w:val="28"/>
          <w:szCs w:val="28"/>
          <w:lang w:val="kk-KZ" w:eastAsia="ru-RU"/>
        </w:rPr>
      </w:pPr>
      <w:r w:rsidRPr="00DB276F">
        <w:rPr>
          <w:rFonts w:ascii="Times New Roman" w:hAnsi="Times New Roman"/>
          <w:sz w:val="28"/>
          <w:szCs w:val="28"/>
          <w:lang w:val="kk-KZ" w:eastAsia="ru-RU"/>
        </w:rPr>
        <w:t xml:space="preserve">Работы по установлению уровня опасности и </w:t>
      </w:r>
      <w:r w:rsidRPr="00184C7E">
        <w:rPr>
          <w:rFonts w:ascii="Times New Roman" w:hAnsi="Times New Roman"/>
          <w:sz w:val="28"/>
          <w:szCs w:val="28"/>
          <w:lang w:val="kk-KZ" w:eastAsia="ru-RU"/>
        </w:rPr>
        <w:t>коди</w:t>
      </w:r>
      <w:r w:rsidR="00455DF1" w:rsidRPr="00184C7E">
        <w:rPr>
          <w:rFonts w:ascii="Times New Roman" w:hAnsi="Times New Roman"/>
          <w:sz w:val="28"/>
          <w:szCs w:val="28"/>
          <w:lang w:val="kk-KZ" w:eastAsia="ru-RU"/>
        </w:rPr>
        <w:t>ровке</w:t>
      </w:r>
      <w:r w:rsidR="007F0551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Pr="00184C7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б</w:t>
      </w:r>
      <w:r w:rsidR="00864EA2" w:rsidRPr="00184C7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есхозяйных отходов</w:t>
      </w:r>
      <w:r w:rsidR="00BA3728" w:rsidRPr="00184C7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не признанные по решению суда поступившими в республиканскую или коммунальную собственность, </w:t>
      </w:r>
      <w:r w:rsidRPr="00184C7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</w:t>
      </w:r>
      <w:r w:rsidR="00BA3728" w:rsidRPr="00184C7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вновь приняты</w:t>
      </w:r>
      <w:r w:rsidR="00D634CD" w:rsidRPr="00184C7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="00BA3728" w:rsidRPr="00184C7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во владение, пользование и распоряжение остав</w:t>
      </w:r>
      <w:r w:rsidR="00BA3728" w:rsidRPr="00DB276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ившим их собственником либо приобретены в собственность в силу приобретательной давности в соответствии с гражданским</w:t>
      </w:r>
      <w:r w:rsidR="00BA3728" w:rsidRPr="00DB276F">
        <w:rPr>
          <w:rStyle w:val="apple-converted-space"/>
          <w:rFonts w:ascii="Times New Roman" w:hAnsi="Times New Roman"/>
          <w:spacing w:val="2"/>
          <w:sz w:val="28"/>
          <w:szCs w:val="28"/>
          <w:shd w:val="clear" w:color="auto" w:fill="FFFFFF"/>
        </w:rPr>
        <w:t> </w:t>
      </w:r>
      <w:r w:rsidR="00BA3728" w:rsidRPr="00DB276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законодательством Республики Казахстан, </w:t>
      </w:r>
      <w:r w:rsidR="00BA3728" w:rsidRPr="00DB276F">
        <w:rPr>
          <w:rFonts w:ascii="Times New Roman" w:hAnsi="Times New Roman"/>
          <w:sz w:val="28"/>
          <w:szCs w:val="28"/>
          <w:lang w:val="kk-KZ" w:eastAsia="ru-RU"/>
        </w:rPr>
        <w:t xml:space="preserve">возлагаются на </w:t>
      </w:r>
      <w:r w:rsidRPr="00DB276F">
        <w:rPr>
          <w:rFonts w:ascii="Times New Roman" w:hAnsi="Times New Roman"/>
          <w:sz w:val="28"/>
          <w:szCs w:val="28"/>
          <w:lang w:val="kk-KZ" w:eastAsia="ru-RU"/>
        </w:rPr>
        <w:t>собственника</w:t>
      </w:r>
      <w:r w:rsidR="00DE7876" w:rsidRPr="00DB276F">
        <w:rPr>
          <w:rFonts w:ascii="Times New Roman" w:hAnsi="Times New Roman"/>
          <w:sz w:val="28"/>
          <w:szCs w:val="28"/>
          <w:lang w:val="kk-KZ" w:eastAsia="ru-RU"/>
        </w:rPr>
        <w:t>.</w:t>
      </w:r>
    </w:p>
    <w:p w:rsidR="00246DA0" w:rsidRDefault="00647676" w:rsidP="00647676">
      <w:pPr>
        <w:spacing w:line="240" w:lineRule="auto"/>
        <w:ind w:firstLine="709"/>
      </w:pP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6. Новые виды отходов, </w:t>
      </w:r>
      <w:r>
        <w:rPr>
          <w:rFonts w:ascii="Times New Roman" w:hAnsi="Times New Roman"/>
          <w:sz w:val="28"/>
          <w:szCs w:val="28"/>
          <w:lang w:eastAsia="ru-RU"/>
        </w:rPr>
        <w:t xml:space="preserve">неучтенные </w:t>
      </w:r>
      <w:r w:rsidR="007A34FB">
        <w:rPr>
          <w:rFonts w:ascii="Times New Roman" w:hAnsi="Times New Roman"/>
          <w:sz w:val="28"/>
          <w:szCs w:val="28"/>
          <w:lang w:eastAsia="ru-RU"/>
        </w:rPr>
        <w:t xml:space="preserve">действующим  </w:t>
      </w:r>
      <w:r w:rsidR="007F05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62E0">
        <w:rPr>
          <w:rFonts w:ascii="Times New Roman" w:hAnsi="Times New Roman"/>
          <w:sz w:val="28"/>
          <w:szCs w:val="28"/>
          <w:lang w:eastAsia="ru-RU"/>
        </w:rPr>
        <w:t>Классификатором</w:t>
      </w:r>
      <w:r w:rsidR="007F0551" w:rsidRPr="007562E0">
        <w:rPr>
          <w:rFonts w:ascii="Times New Roman" w:hAnsi="Times New Roman"/>
          <w:sz w:val="28"/>
          <w:szCs w:val="28"/>
          <w:lang w:eastAsia="ru-RU"/>
        </w:rPr>
        <w:t xml:space="preserve"> отходов</w:t>
      </w:r>
      <w:r w:rsidRPr="007562E0">
        <w:rPr>
          <w:rFonts w:ascii="Times New Roman" w:hAnsi="Times New Roman"/>
          <w:sz w:val="28"/>
          <w:szCs w:val="28"/>
          <w:lang w:eastAsia="ru-RU"/>
        </w:rPr>
        <w:t>,</w:t>
      </w:r>
      <w:r w:rsidR="00E9709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могут быть образованы при внедрении или изменении технологии основного или вспомогательного производства, замене используемого сырья, полуфабрикатов, </w:t>
      </w:r>
      <w:r w:rsidRPr="009F03A3">
        <w:rPr>
          <w:rFonts w:ascii="Times New Roman" w:hAnsi="Times New Roman"/>
          <w:color w:val="000000"/>
          <w:sz w:val="28"/>
          <w:szCs w:val="28"/>
          <w:lang w:eastAsia="ru-RU"/>
        </w:rPr>
        <w:t>а также в любых других случаях, когда может измениться химический состав отходов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.</w:t>
      </w:r>
    </w:p>
    <w:p w:rsidR="00E62B5A" w:rsidRPr="00DE7876" w:rsidRDefault="00E62B5A" w:rsidP="00647676">
      <w:pPr>
        <w:spacing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B276F">
        <w:rPr>
          <w:rFonts w:ascii="Times New Roman" w:hAnsi="Times New Roman"/>
          <w:sz w:val="28"/>
          <w:szCs w:val="28"/>
        </w:rPr>
        <w:t xml:space="preserve">Природопользователь </w:t>
      </w:r>
      <w:r w:rsidR="006A75C8" w:rsidRPr="00DB276F">
        <w:rPr>
          <w:rFonts w:ascii="Times New Roman" w:hAnsi="Times New Roman"/>
          <w:sz w:val="28"/>
          <w:szCs w:val="28"/>
        </w:rPr>
        <w:t>при реконструкции производства, с</w:t>
      </w:r>
      <w:r w:rsidR="000B6944">
        <w:rPr>
          <w:rFonts w:ascii="Times New Roman" w:hAnsi="Times New Roman"/>
          <w:sz w:val="28"/>
          <w:szCs w:val="28"/>
        </w:rPr>
        <w:t xml:space="preserve"> </w:t>
      </w:r>
      <w:r w:rsidR="006A75C8" w:rsidRPr="00DB276F">
        <w:rPr>
          <w:rFonts w:ascii="Times New Roman" w:hAnsi="Times New Roman"/>
          <w:sz w:val="28"/>
          <w:szCs w:val="28"/>
        </w:rPr>
        <w:t xml:space="preserve">применением новых технологий, техники и оборудования с образованием нового вида отхода </w:t>
      </w:r>
      <w:r w:rsidRPr="00DB276F">
        <w:rPr>
          <w:rFonts w:ascii="Times New Roman" w:hAnsi="Times New Roman"/>
          <w:sz w:val="28"/>
          <w:szCs w:val="28"/>
        </w:rPr>
        <w:t xml:space="preserve">вносит </w:t>
      </w:r>
      <w:r w:rsidR="006A75C8" w:rsidRPr="00DB276F">
        <w:rPr>
          <w:rFonts w:ascii="Times New Roman" w:hAnsi="Times New Roman"/>
          <w:sz w:val="28"/>
          <w:szCs w:val="28"/>
        </w:rPr>
        <w:t>изменения</w:t>
      </w:r>
      <w:r w:rsidRPr="00DB276F">
        <w:rPr>
          <w:rFonts w:ascii="Times New Roman" w:hAnsi="Times New Roman"/>
          <w:sz w:val="28"/>
          <w:szCs w:val="28"/>
        </w:rPr>
        <w:t xml:space="preserve"> в проект</w:t>
      </w:r>
      <w:r w:rsidR="00184C7E">
        <w:rPr>
          <w:rFonts w:ascii="Times New Roman" w:hAnsi="Times New Roman"/>
          <w:sz w:val="28"/>
          <w:szCs w:val="28"/>
        </w:rPr>
        <w:t xml:space="preserve">ОВОС </w:t>
      </w:r>
      <w:r w:rsidRPr="00DB276F">
        <w:rPr>
          <w:rFonts w:ascii="Times New Roman" w:hAnsi="Times New Roman"/>
          <w:sz w:val="28"/>
          <w:szCs w:val="28"/>
        </w:rPr>
        <w:t>и пред</w:t>
      </w:r>
      <w:r w:rsidR="006A75C8" w:rsidRPr="00DB276F">
        <w:rPr>
          <w:rFonts w:ascii="Times New Roman" w:hAnsi="Times New Roman"/>
          <w:sz w:val="28"/>
          <w:szCs w:val="28"/>
        </w:rPr>
        <w:t>оставляет</w:t>
      </w:r>
      <w:r w:rsidR="000B6944">
        <w:rPr>
          <w:rFonts w:ascii="Times New Roman" w:hAnsi="Times New Roman"/>
          <w:sz w:val="28"/>
          <w:szCs w:val="28"/>
        </w:rPr>
        <w:t xml:space="preserve"> </w:t>
      </w:r>
      <w:r w:rsidR="00864EA2" w:rsidRPr="00184C7E">
        <w:rPr>
          <w:rFonts w:ascii="Times New Roman" w:hAnsi="Times New Roman"/>
          <w:sz w:val="28"/>
          <w:szCs w:val="28"/>
        </w:rPr>
        <w:t>проектные</w:t>
      </w:r>
      <w:r w:rsidR="000B6944">
        <w:rPr>
          <w:rFonts w:ascii="Times New Roman" w:hAnsi="Times New Roman"/>
          <w:sz w:val="28"/>
          <w:szCs w:val="28"/>
        </w:rPr>
        <w:t xml:space="preserve"> </w:t>
      </w:r>
      <w:r w:rsidRPr="00DB276F">
        <w:rPr>
          <w:rFonts w:ascii="Times New Roman" w:hAnsi="Times New Roman"/>
          <w:sz w:val="28"/>
          <w:szCs w:val="28"/>
        </w:rPr>
        <w:t>материалы на государственную экологическую экспертизу.</w:t>
      </w:r>
    </w:p>
    <w:p w:rsidR="00647676" w:rsidRDefault="00647676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7. </w:t>
      </w:r>
      <w:r w:rsidRPr="001849F6">
        <w:rPr>
          <w:rFonts w:ascii="Times New Roman" w:hAnsi="Times New Roman"/>
          <w:sz w:val="28"/>
          <w:szCs w:val="28"/>
          <w:lang w:eastAsia="ru-RU"/>
        </w:rPr>
        <w:t xml:space="preserve">Ответственность за проведение работ </w:t>
      </w:r>
      <w:r>
        <w:rPr>
          <w:rFonts w:ascii="Times New Roman" w:hAnsi="Times New Roman"/>
          <w:sz w:val="28"/>
          <w:szCs w:val="28"/>
          <w:lang w:eastAsia="ru-RU"/>
        </w:rPr>
        <w:t xml:space="preserve">по определению уровня опасности и кодировке </w:t>
      </w:r>
      <w:r w:rsidRPr="001849F6">
        <w:rPr>
          <w:rFonts w:ascii="Times New Roman" w:hAnsi="Times New Roman"/>
          <w:sz w:val="28"/>
          <w:szCs w:val="28"/>
          <w:lang w:eastAsia="ru-RU"/>
        </w:rPr>
        <w:t>возлагается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на природопользователей</w:t>
      </w:r>
      <w:r w:rsidR="000B694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результате деятельности</w:t>
      </w:r>
      <w:r w:rsidR="000B694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которых были выявлены или образованы</w:t>
      </w:r>
      <w:r w:rsidR="000B694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отходы производства и потреб</w:t>
      </w:r>
      <w:r w:rsidR="000B6944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ления, не учтенные действующим </w:t>
      </w:r>
      <w:r w:rsidRPr="007562E0">
        <w:rPr>
          <w:rFonts w:ascii="Times New Roman" w:hAnsi="Times New Roman"/>
          <w:color w:val="000000"/>
          <w:sz w:val="28"/>
          <w:szCs w:val="28"/>
          <w:lang w:val="kk-KZ" w:eastAsia="ru-RU"/>
        </w:rPr>
        <w:t>Классификатором отходов</w:t>
      </w:r>
      <w:r w:rsidRPr="007562E0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47676" w:rsidRDefault="00647676" w:rsidP="00647676">
      <w:pPr>
        <w:spacing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E7876" w:rsidRDefault="00DE7876" w:rsidP="00647676">
      <w:pPr>
        <w:spacing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47676" w:rsidRDefault="00647676" w:rsidP="00647676">
      <w:pPr>
        <w:spacing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D41BA">
        <w:rPr>
          <w:rFonts w:ascii="Times New Roman" w:hAnsi="Times New Roman"/>
          <w:b/>
          <w:color w:val="000000"/>
          <w:sz w:val="28"/>
          <w:szCs w:val="28"/>
          <w:lang w:eastAsia="ru-RU"/>
        </w:rPr>
        <w:t>3. Порядок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организации работ</w:t>
      </w:r>
    </w:p>
    <w:p w:rsidR="00647676" w:rsidRDefault="00647676" w:rsidP="00647676">
      <w:pPr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7194E" w:rsidRDefault="00647676" w:rsidP="00C7194E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6387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8. </w:t>
      </w:r>
      <w:r w:rsidR="00C7194E" w:rsidRPr="00F91CAE">
        <w:rPr>
          <w:rFonts w:ascii="Times New Roman" w:hAnsi="Times New Roman"/>
          <w:color w:val="000000"/>
          <w:sz w:val="28"/>
          <w:szCs w:val="28"/>
        </w:rPr>
        <w:t>Определение наименования выявленного или вновь образованного отхода и отнесение его к определенной кодировке производится природопользователем и организацией самостоятельно или с привлечением физических и (или) юридических лиц, имеющих практический опыт на выполнение работ и оказание услуг в области охраны окружающей среды и имеющей лицензию на природоохранное проектирование</w:t>
      </w:r>
      <w:r w:rsidR="00C7194E">
        <w:rPr>
          <w:rFonts w:ascii="Times New Roman" w:hAnsi="Times New Roman"/>
          <w:color w:val="000000"/>
          <w:sz w:val="28"/>
          <w:szCs w:val="28"/>
        </w:rPr>
        <w:t>.</w:t>
      </w:r>
    </w:p>
    <w:p w:rsidR="008928A4" w:rsidRDefault="00647676" w:rsidP="00C7194E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56C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9. </w:t>
      </w:r>
      <w:r w:rsidRPr="00D56C95">
        <w:rPr>
          <w:rFonts w:ascii="Times New Roman" w:hAnsi="Times New Roman"/>
          <w:color w:val="000000"/>
          <w:sz w:val="28"/>
          <w:szCs w:val="28"/>
        </w:rPr>
        <w:t>Выявленный или вновь образованный отход подлежит анализу на предмет его наличия</w:t>
      </w:r>
      <w:r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EB3E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1AD1">
        <w:rPr>
          <w:rFonts w:ascii="Times New Roman" w:hAnsi="Times New Roman"/>
          <w:color w:val="000000"/>
          <w:sz w:val="28"/>
          <w:szCs w:val="28"/>
        </w:rPr>
        <w:t>Классификаторе отходов</w:t>
      </w:r>
      <w:r>
        <w:rPr>
          <w:color w:val="000000"/>
          <w:sz w:val="28"/>
          <w:szCs w:val="28"/>
        </w:rPr>
        <w:t xml:space="preserve">. </w:t>
      </w:r>
      <w:r w:rsidRPr="006A1AD1">
        <w:rPr>
          <w:rFonts w:ascii="Times New Roman" w:hAnsi="Times New Roman"/>
          <w:color w:val="000000"/>
          <w:sz w:val="28"/>
          <w:szCs w:val="28"/>
          <w:lang w:val="kk-KZ"/>
        </w:rPr>
        <w:t>В случае отсутствия данного вида отхода в Классификаторе</w:t>
      </w:r>
      <w:r w:rsidR="008928A4">
        <w:rPr>
          <w:rFonts w:ascii="Times New Roman" w:hAnsi="Times New Roman"/>
          <w:color w:val="000000"/>
          <w:sz w:val="28"/>
          <w:szCs w:val="28"/>
          <w:lang w:val="kk-KZ"/>
        </w:rPr>
        <w:t xml:space="preserve"> определяется уровень опасности и проводится кодировка отхода.</w:t>
      </w:r>
    </w:p>
    <w:p w:rsidR="006A1AD1" w:rsidRPr="006A1AD1" w:rsidRDefault="008928A4" w:rsidP="00194BFE">
      <w:pPr>
        <w:shd w:val="clear" w:color="auto" w:fill="FFFFFF"/>
        <w:spacing w:line="240" w:lineRule="auto"/>
        <w:ind w:firstLine="708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10. </w:t>
      </w:r>
      <w:r w:rsidR="005571D3">
        <w:rPr>
          <w:rFonts w:ascii="Times New Roman" w:hAnsi="Times New Roman"/>
          <w:color w:val="000000"/>
          <w:sz w:val="28"/>
          <w:szCs w:val="28"/>
          <w:lang w:val="kk-KZ"/>
        </w:rPr>
        <w:t>У</w:t>
      </w:r>
      <w:r w:rsidR="00647676" w:rsidRPr="006A1AD1">
        <w:rPr>
          <w:rFonts w:ascii="Times New Roman" w:hAnsi="Times New Roman"/>
          <w:color w:val="000000"/>
          <w:sz w:val="28"/>
          <w:szCs w:val="28"/>
          <w:lang w:val="kk-KZ"/>
        </w:rPr>
        <w:t>ровень опасности</w:t>
      </w:r>
      <w:r w:rsidR="005571D3">
        <w:rPr>
          <w:rFonts w:ascii="Times New Roman" w:hAnsi="Times New Roman"/>
          <w:color w:val="000000"/>
          <w:sz w:val="28"/>
          <w:szCs w:val="28"/>
          <w:lang w:val="kk-KZ"/>
        </w:rPr>
        <w:t xml:space="preserve"> отхода</w:t>
      </w:r>
      <w:r w:rsidR="00EB3E53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5571D3">
        <w:rPr>
          <w:rFonts w:ascii="Times New Roman" w:hAnsi="Times New Roman"/>
          <w:color w:val="000000"/>
          <w:sz w:val="28"/>
          <w:szCs w:val="28"/>
          <w:lang w:val="kk-KZ"/>
        </w:rPr>
        <w:t>о</w:t>
      </w:r>
      <w:r w:rsidR="005571D3" w:rsidRPr="006A1AD1">
        <w:rPr>
          <w:rFonts w:ascii="Times New Roman" w:hAnsi="Times New Roman"/>
          <w:color w:val="000000"/>
          <w:sz w:val="28"/>
          <w:szCs w:val="28"/>
          <w:lang w:val="kk-KZ"/>
        </w:rPr>
        <w:t xml:space="preserve">пределяется </w:t>
      </w:r>
      <w:r w:rsidR="006A1AD1" w:rsidRPr="006A1AD1">
        <w:rPr>
          <w:rFonts w:ascii="Times New Roman" w:hAnsi="Times New Roman"/>
          <w:color w:val="000000"/>
          <w:sz w:val="28"/>
          <w:szCs w:val="28"/>
          <w:lang w:val="kk-KZ"/>
        </w:rPr>
        <w:t>расчетным или экспериментальным методами.</w:t>
      </w:r>
    </w:p>
    <w:p w:rsidR="005571D3" w:rsidRDefault="005571D3" w:rsidP="006A1AD1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lang w:val="kk-KZ"/>
        </w:rPr>
      </w:pPr>
    </w:p>
    <w:p w:rsidR="00194BFE" w:rsidRDefault="00194BFE" w:rsidP="00BD00DF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color w:val="000000"/>
          <w:sz w:val="28"/>
          <w:szCs w:val="28"/>
          <w:lang w:val="kk-KZ"/>
        </w:rPr>
      </w:pPr>
    </w:p>
    <w:p w:rsidR="00194BFE" w:rsidRDefault="00194BFE" w:rsidP="00BD00DF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color w:val="000000"/>
          <w:sz w:val="28"/>
          <w:szCs w:val="28"/>
          <w:lang w:val="kk-KZ"/>
        </w:rPr>
      </w:pPr>
    </w:p>
    <w:p w:rsidR="00BD00DF" w:rsidRDefault="006A1AD1" w:rsidP="00BD00DF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color w:val="000000"/>
          <w:sz w:val="28"/>
          <w:szCs w:val="28"/>
          <w:lang w:val="kk-KZ"/>
        </w:rPr>
      </w:pPr>
      <w:r w:rsidRPr="00BD00DF">
        <w:rPr>
          <w:b/>
          <w:color w:val="000000"/>
          <w:sz w:val="28"/>
          <w:szCs w:val="28"/>
          <w:lang w:val="kk-KZ"/>
        </w:rPr>
        <w:t>О</w:t>
      </w:r>
      <w:r w:rsidR="005571D3">
        <w:rPr>
          <w:b/>
          <w:color w:val="000000"/>
          <w:sz w:val="28"/>
          <w:szCs w:val="28"/>
          <w:lang w:val="kk-KZ"/>
        </w:rPr>
        <w:t>пределение</w:t>
      </w:r>
      <w:r w:rsidRPr="00BD00DF">
        <w:rPr>
          <w:b/>
          <w:color w:val="000000"/>
          <w:sz w:val="28"/>
          <w:szCs w:val="28"/>
          <w:lang w:val="kk-KZ"/>
        </w:rPr>
        <w:t xml:space="preserve"> уровн</w:t>
      </w:r>
      <w:r w:rsidR="00C22A52">
        <w:rPr>
          <w:b/>
          <w:color w:val="000000"/>
          <w:sz w:val="28"/>
          <w:szCs w:val="28"/>
          <w:lang w:val="kk-KZ"/>
        </w:rPr>
        <w:t>я</w:t>
      </w:r>
      <w:r w:rsidRPr="00BD00DF">
        <w:rPr>
          <w:b/>
          <w:color w:val="000000"/>
          <w:sz w:val="28"/>
          <w:szCs w:val="28"/>
          <w:lang w:val="kk-KZ"/>
        </w:rPr>
        <w:t xml:space="preserve">  опасности </w:t>
      </w:r>
      <w:r w:rsidR="005571D3" w:rsidRPr="00BD00DF">
        <w:rPr>
          <w:b/>
          <w:color w:val="000000"/>
          <w:sz w:val="28"/>
          <w:szCs w:val="28"/>
          <w:lang w:val="kk-KZ"/>
        </w:rPr>
        <w:t>отход</w:t>
      </w:r>
      <w:r w:rsidR="00C22A52">
        <w:rPr>
          <w:b/>
          <w:color w:val="000000"/>
          <w:sz w:val="28"/>
          <w:szCs w:val="28"/>
          <w:lang w:val="kk-KZ"/>
        </w:rPr>
        <w:t>а</w:t>
      </w:r>
      <w:r w:rsidR="00EB3E53">
        <w:rPr>
          <w:b/>
          <w:color w:val="000000"/>
          <w:sz w:val="28"/>
          <w:szCs w:val="28"/>
          <w:lang w:val="kk-KZ"/>
        </w:rPr>
        <w:t xml:space="preserve"> </w:t>
      </w:r>
      <w:r w:rsidRPr="00BD00DF">
        <w:rPr>
          <w:b/>
          <w:color w:val="000000"/>
          <w:sz w:val="28"/>
          <w:szCs w:val="28"/>
          <w:lang w:val="kk-KZ"/>
        </w:rPr>
        <w:t xml:space="preserve">расчетным методом </w:t>
      </w:r>
    </w:p>
    <w:p w:rsidR="00194BFE" w:rsidRDefault="00194BFE" w:rsidP="00BD00DF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color w:val="000000"/>
          <w:sz w:val="28"/>
          <w:szCs w:val="28"/>
          <w:lang w:val="kk-KZ"/>
        </w:rPr>
      </w:pPr>
    </w:p>
    <w:p w:rsidR="006A1AD1" w:rsidRPr="0001555F" w:rsidRDefault="00BD00DF" w:rsidP="00194BFE">
      <w:pPr>
        <w:pStyle w:val="a3"/>
        <w:shd w:val="clear" w:color="auto" w:fill="FFFFFF"/>
        <w:spacing w:before="0" w:beforeAutospacing="0" w:after="0" w:afterAutospacing="0"/>
        <w:ind w:firstLine="708"/>
        <w:rPr>
          <w:b/>
          <w:i/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</w:t>
      </w:r>
      <w:r w:rsidR="008928A4">
        <w:rPr>
          <w:color w:val="000000"/>
          <w:sz w:val="28"/>
          <w:szCs w:val="28"/>
          <w:lang w:val="kk-KZ"/>
        </w:rPr>
        <w:t>1</w:t>
      </w:r>
      <w:r>
        <w:rPr>
          <w:color w:val="000000"/>
          <w:sz w:val="28"/>
          <w:szCs w:val="28"/>
          <w:lang w:val="kk-KZ"/>
        </w:rPr>
        <w:t>.О</w:t>
      </w:r>
      <w:r w:rsidR="006A1AD1" w:rsidRPr="006A1AD1">
        <w:rPr>
          <w:color w:val="000000"/>
          <w:sz w:val="28"/>
          <w:szCs w:val="28"/>
          <w:lang w:val="kk-KZ"/>
        </w:rPr>
        <w:t xml:space="preserve">существляется на основании </w:t>
      </w:r>
      <w:r w:rsidR="0001555F">
        <w:rPr>
          <w:color w:val="000000"/>
          <w:sz w:val="28"/>
          <w:szCs w:val="28"/>
          <w:lang w:val="kk-KZ"/>
        </w:rPr>
        <w:t xml:space="preserve">величины суммарного </w:t>
      </w:r>
      <w:r w:rsidR="006A1AD1" w:rsidRPr="006A1AD1">
        <w:rPr>
          <w:color w:val="000000"/>
          <w:sz w:val="28"/>
          <w:szCs w:val="28"/>
          <w:lang w:val="kk-KZ"/>
        </w:rPr>
        <w:t xml:space="preserve">показателя </w:t>
      </w:r>
      <w:r w:rsidR="0001555F">
        <w:rPr>
          <w:color w:val="000000"/>
          <w:sz w:val="28"/>
          <w:szCs w:val="28"/>
          <w:lang w:val="kk-KZ"/>
        </w:rPr>
        <w:t>(</w:t>
      </w:r>
      <w:r w:rsidR="006A1AD1" w:rsidRPr="0001555F">
        <w:rPr>
          <w:b/>
          <w:i/>
          <w:color w:val="000000"/>
          <w:sz w:val="28"/>
          <w:szCs w:val="28"/>
          <w:lang w:val="kk-KZ"/>
        </w:rPr>
        <w:t>К</w:t>
      </w:r>
      <w:r w:rsidR="0001555F">
        <w:rPr>
          <w:b/>
          <w:i/>
          <w:color w:val="000000"/>
          <w:sz w:val="28"/>
          <w:szCs w:val="28"/>
          <w:lang w:val="kk-KZ"/>
        </w:rPr>
        <w:t>)</w:t>
      </w:r>
      <w:r w:rsidR="006A1AD1" w:rsidRPr="0001555F">
        <w:rPr>
          <w:b/>
          <w:color w:val="000000"/>
          <w:sz w:val="28"/>
          <w:szCs w:val="28"/>
          <w:lang w:val="kk-KZ"/>
        </w:rPr>
        <w:t>,</w:t>
      </w:r>
      <w:r w:rsidR="006A1AD1" w:rsidRPr="006A1AD1">
        <w:rPr>
          <w:color w:val="000000"/>
          <w:sz w:val="28"/>
          <w:szCs w:val="28"/>
          <w:lang w:val="kk-KZ"/>
        </w:rPr>
        <w:t xml:space="preserve"> характеризующего степень опасности отхода при его воздействии на </w:t>
      </w:r>
      <w:r w:rsidR="006A1AD1">
        <w:rPr>
          <w:color w:val="000000"/>
          <w:sz w:val="28"/>
          <w:szCs w:val="28"/>
          <w:lang w:val="kk-KZ"/>
        </w:rPr>
        <w:t>окружающую природную среду</w:t>
      </w:r>
      <w:r w:rsidR="00D52117">
        <w:rPr>
          <w:color w:val="000000"/>
          <w:sz w:val="28"/>
          <w:szCs w:val="28"/>
          <w:lang w:val="kk-KZ"/>
        </w:rPr>
        <w:t>,</w:t>
      </w:r>
      <w:r w:rsidR="006A1AD1" w:rsidRPr="006A1AD1">
        <w:rPr>
          <w:color w:val="000000"/>
          <w:sz w:val="28"/>
          <w:szCs w:val="28"/>
          <w:lang w:val="kk-KZ"/>
        </w:rPr>
        <w:t xml:space="preserve"> рассчитанного по сумме показателей опасности веществ</w:t>
      </w:r>
      <w:r w:rsidR="00194BFE">
        <w:rPr>
          <w:color w:val="000000"/>
          <w:sz w:val="28"/>
          <w:szCs w:val="28"/>
          <w:lang w:val="kk-KZ"/>
        </w:rPr>
        <w:t xml:space="preserve"> </w:t>
      </w:r>
      <w:r w:rsidR="00121C15" w:rsidRPr="00184C7E">
        <w:rPr>
          <w:color w:val="000000"/>
          <w:sz w:val="28"/>
          <w:szCs w:val="28"/>
          <w:lang w:val="kk-KZ"/>
        </w:rPr>
        <w:t>компонентов</w:t>
      </w:r>
      <w:r w:rsidR="006A1AD1" w:rsidRPr="00184C7E">
        <w:rPr>
          <w:color w:val="000000"/>
          <w:sz w:val="28"/>
          <w:szCs w:val="28"/>
          <w:lang w:val="kk-KZ"/>
        </w:rPr>
        <w:t>,</w:t>
      </w:r>
      <w:r w:rsidR="006A1AD1" w:rsidRPr="006A1AD1">
        <w:rPr>
          <w:color w:val="000000"/>
          <w:sz w:val="28"/>
          <w:szCs w:val="28"/>
          <w:lang w:val="kk-KZ"/>
        </w:rPr>
        <w:t xml:space="preserve"> составляющих </w:t>
      </w:r>
      <w:r w:rsidR="00C22A52">
        <w:rPr>
          <w:color w:val="000000"/>
          <w:sz w:val="28"/>
          <w:szCs w:val="28"/>
          <w:lang w:val="kk-KZ"/>
        </w:rPr>
        <w:t xml:space="preserve">данный </w:t>
      </w:r>
      <w:r w:rsidR="006A1AD1" w:rsidRPr="006A1AD1">
        <w:rPr>
          <w:color w:val="000000"/>
          <w:sz w:val="28"/>
          <w:szCs w:val="28"/>
          <w:lang w:val="kk-KZ"/>
        </w:rPr>
        <w:t>отход (далее</w:t>
      </w:r>
      <w:r w:rsidR="00194BFE">
        <w:rPr>
          <w:color w:val="000000"/>
          <w:sz w:val="28"/>
          <w:szCs w:val="28"/>
          <w:lang w:val="kk-KZ"/>
        </w:rPr>
        <w:t xml:space="preserve"> -</w:t>
      </w:r>
      <w:r w:rsidR="006A1AD1" w:rsidRPr="006A1AD1">
        <w:rPr>
          <w:color w:val="000000"/>
          <w:sz w:val="28"/>
          <w:szCs w:val="28"/>
          <w:lang w:val="kk-KZ"/>
        </w:rPr>
        <w:t xml:space="preserve"> компоненты отхода)</w:t>
      </w:r>
      <w:r w:rsidR="001E585B" w:rsidRPr="0001555F">
        <w:rPr>
          <w:b/>
          <w:i/>
          <w:color w:val="000000"/>
          <w:sz w:val="28"/>
          <w:szCs w:val="28"/>
          <w:lang w:val="kk-KZ"/>
        </w:rPr>
        <w:t>(К</w:t>
      </w:r>
      <w:r w:rsidR="001E585B" w:rsidRPr="0001555F">
        <w:rPr>
          <w:b/>
          <w:i/>
          <w:color w:val="000000"/>
          <w:sz w:val="28"/>
          <w:szCs w:val="28"/>
          <w:vertAlign w:val="subscript"/>
          <w:lang w:val="en-US"/>
        </w:rPr>
        <w:t>i</w:t>
      </w:r>
      <w:r w:rsidR="001E585B" w:rsidRPr="0001555F">
        <w:rPr>
          <w:b/>
          <w:i/>
          <w:color w:val="000000"/>
          <w:sz w:val="28"/>
          <w:szCs w:val="28"/>
        </w:rPr>
        <w:t>)</w:t>
      </w:r>
      <w:r w:rsidR="006A1AD1" w:rsidRPr="0001555F">
        <w:rPr>
          <w:b/>
          <w:i/>
          <w:color w:val="000000"/>
          <w:sz w:val="28"/>
          <w:szCs w:val="28"/>
          <w:lang w:val="kk-KZ"/>
        </w:rPr>
        <w:t xml:space="preserve"> .</w:t>
      </w:r>
    </w:p>
    <w:p w:rsidR="006A1AD1" w:rsidRDefault="006A1AD1" w:rsidP="00194BFE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kk-KZ"/>
        </w:rPr>
      </w:pPr>
      <w:r w:rsidRPr="006A1AD1">
        <w:rPr>
          <w:color w:val="000000"/>
          <w:sz w:val="28"/>
          <w:szCs w:val="28"/>
          <w:lang w:val="kk-KZ"/>
        </w:rPr>
        <w:t>Перечень компонентов отхода и их количественное содержание устанавливаются по составу исходного сырья и технологическим процессам его переработки или по результатам количественного химического анализа.</w:t>
      </w:r>
    </w:p>
    <w:p w:rsidR="005571D3" w:rsidRDefault="001E585B" w:rsidP="00194BFE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kk-KZ"/>
        </w:rPr>
      </w:pPr>
      <w:r w:rsidRPr="001E585B">
        <w:rPr>
          <w:color w:val="000000"/>
          <w:sz w:val="28"/>
          <w:szCs w:val="28"/>
        </w:rPr>
        <w:t>1</w:t>
      </w:r>
      <w:r w:rsidR="008928A4">
        <w:rPr>
          <w:color w:val="000000"/>
          <w:sz w:val="28"/>
          <w:szCs w:val="28"/>
        </w:rPr>
        <w:t>2</w:t>
      </w:r>
      <w:r w:rsidR="006A1AD1" w:rsidRPr="006A1AD1">
        <w:rPr>
          <w:color w:val="000000"/>
          <w:sz w:val="28"/>
          <w:szCs w:val="28"/>
          <w:lang w:val="kk-KZ"/>
        </w:rPr>
        <w:t xml:space="preserve">. Показатель степени опасности компонента отхода </w:t>
      </w:r>
      <w:r w:rsidR="006A1AD1" w:rsidRPr="0001555F">
        <w:rPr>
          <w:b/>
          <w:i/>
          <w:color w:val="000000"/>
          <w:sz w:val="28"/>
          <w:szCs w:val="28"/>
          <w:lang w:val="kk-KZ"/>
        </w:rPr>
        <w:t>(</w:t>
      </w:r>
      <w:r w:rsidRPr="0001555F">
        <w:rPr>
          <w:b/>
          <w:i/>
          <w:color w:val="000000"/>
          <w:sz w:val="28"/>
          <w:szCs w:val="28"/>
          <w:lang w:val="kk-KZ"/>
        </w:rPr>
        <w:t>К</w:t>
      </w:r>
      <w:r w:rsidRPr="0001555F">
        <w:rPr>
          <w:b/>
          <w:i/>
          <w:color w:val="000000"/>
          <w:sz w:val="28"/>
          <w:szCs w:val="28"/>
          <w:vertAlign w:val="subscript"/>
          <w:lang w:val="kk-KZ"/>
        </w:rPr>
        <w:t>i</w:t>
      </w:r>
      <w:r w:rsidR="006A1AD1" w:rsidRPr="0001555F">
        <w:rPr>
          <w:b/>
          <w:i/>
          <w:color w:val="000000"/>
          <w:sz w:val="28"/>
          <w:szCs w:val="28"/>
          <w:lang w:val="kk-KZ"/>
        </w:rPr>
        <w:t>)</w:t>
      </w:r>
      <w:r w:rsidR="006A1AD1" w:rsidRPr="006A1AD1">
        <w:rPr>
          <w:color w:val="000000"/>
          <w:sz w:val="28"/>
          <w:szCs w:val="28"/>
          <w:lang w:val="kk-KZ"/>
        </w:rPr>
        <w:t xml:space="preserve"> рассчитывается как соотношение концентраций компонентов отхода </w:t>
      </w:r>
      <w:r w:rsidR="006A1AD1" w:rsidRPr="0001555F">
        <w:rPr>
          <w:b/>
          <w:i/>
          <w:color w:val="000000"/>
          <w:sz w:val="28"/>
          <w:szCs w:val="28"/>
          <w:lang w:val="kk-KZ"/>
        </w:rPr>
        <w:t>(</w:t>
      </w:r>
      <w:r w:rsidRPr="0001555F">
        <w:rPr>
          <w:b/>
          <w:i/>
          <w:color w:val="000000"/>
          <w:sz w:val="28"/>
          <w:szCs w:val="28"/>
          <w:lang w:val="en-US"/>
        </w:rPr>
        <w:t>C</w:t>
      </w:r>
      <w:r w:rsidRPr="0001555F">
        <w:rPr>
          <w:b/>
          <w:i/>
          <w:color w:val="000000"/>
          <w:sz w:val="28"/>
          <w:szCs w:val="28"/>
          <w:vertAlign w:val="subscript"/>
          <w:lang w:val="kk-KZ"/>
        </w:rPr>
        <w:t>i</w:t>
      </w:r>
      <w:r w:rsidR="006A1AD1" w:rsidRPr="0001555F">
        <w:rPr>
          <w:b/>
          <w:i/>
          <w:color w:val="000000"/>
          <w:sz w:val="28"/>
          <w:szCs w:val="28"/>
          <w:lang w:val="kk-KZ"/>
        </w:rPr>
        <w:t>)</w:t>
      </w:r>
      <w:r w:rsidR="006A1AD1" w:rsidRPr="006A1AD1">
        <w:rPr>
          <w:color w:val="000000"/>
          <w:sz w:val="28"/>
          <w:szCs w:val="28"/>
          <w:lang w:val="kk-KZ"/>
        </w:rPr>
        <w:t xml:space="preserve"> с коэффици</w:t>
      </w:r>
      <w:r>
        <w:rPr>
          <w:color w:val="000000"/>
          <w:sz w:val="28"/>
          <w:szCs w:val="28"/>
          <w:lang w:val="kk-KZ"/>
        </w:rPr>
        <w:t xml:space="preserve">ентом его степени опасности для окружающей среды </w:t>
      </w:r>
      <w:r w:rsidR="006A1AD1" w:rsidRPr="0001555F">
        <w:rPr>
          <w:b/>
          <w:i/>
          <w:color w:val="000000"/>
          <w:sz w:val="28"/>
          <w:szCs w:val="28"/>
          <w:lang w:val="kk-KZ"/>
        </w:rPr>
        <w:t>(</w:t>
      </w:r>
      <w:r w:rsidRPr="0001555F">
        <w:rPr>
          <w:b/>
          <w:i/>
          <w:color w:val="000000"/>
          <w:sz w:val="28"/>
          <w:szCs w:val="28"/>
          <w:lang w:val="en-US"/>
        </w:rPr>
        <w:t>W</w:t>
      </w:r>
      <w:r w:rsidRPr="0001555F">
        <w:rPr>
          <w:b/>
          <w:i/>
          <w:color w:val="000000"/>
          <w:sz w:val="28"/>
          <w:szCs w:val="28"/>
          <w:vertAlign w:val="subscript"/>
          <w:lang w:val="en-US"/>
        </w:rPr>
        <w:t>i</w:t>
      </w:r>
      <w:r w:rsidR="006A1AD1" w:rsidRPr="0001555F">
        <w:rPr>
          <w:b/>
          <w:i/>
          <w:color w:val="000000"/>
          <w:sz w:val="28"/>
          <w:szCs w:val="28"/>
          <w:lang w:val="kk-KZ"/>
        </w:rPr>
        <w:t>)</w:t>
      </w:r>
      <w:r w:rsidR="005571D3">
        <w:rPr>
          <w:color w:val="000000"/>
          <w:sz w:val="28"/>
          <w:szCs w:val="28"/>
          <w:lang w:val="kk-KZ"/>
        </w:rPr>
        <w:t xml:space="preserve">. </w:t>
      </w:r>
    </w:p>
    <w:p w:rsidR="0001555F" w:rsidRDefault="0001555F" w:rsidP="001E585B">
      <w:pPr>
        <w:pStyle w:val="a3"/>
        <w:shd w:val="clear" w:color="auto" w:fill="FFFFFF"/>
        <w:spacing w:before="0" w:beforeAutospacing="0" w:after="0" w:afterAutospacing="0"/>
        <w:ind w:firstLine="0"/>
        <w:rPr>
          <w:color w:val="000000"/>
          <w:sz w:val="28"/>
          <w:szCs w:val="28"/>
          <w:lang w:val="kk-KZ"/>
        </w:rPr>
      </w:pPr>
    </w:p>
    <w:p w:rsidR="0001555F" w:rsidRPr="00C716B9" w:rsidRDefault="0001555F" w:rsidP="0001555F">
      <w:pPr>
        <w:pStyle w:val="a3"/>
        <w:shd w:val="clear" w:color="auto" w:fill="FFFFFF"/>
        <w:spacing w:before="0" w:beforeAutospacing="0" w:after="0" w:afterAutospacing="0"/>
        <w:ind w:firstLine="0"/>
        <w:jc w:val="center"/>
        <w:rPr>
          <w:b/>
          <w:i/>
          <w:color w:val="000000"/>
          <w:sz w:val="28"/>
          <w:szCs w:val="28"/>
        </w:rPr>
      </w:pPr>
      <w:r w:rsidRPr="0001555F">
        <w:rPr>
          <w:b/>
          <w:i/>
          <w:color w:val="000000"/>
          <w:sz w:val="28"/>
          <w:szCs w:val="28"/>
          <w:lang w:val="kk-KZ"/>
        </w:rPr>
        <w:t>К</w:t>
      </w:r>
      <w:r w:rsidRPr="0001555F">
        <w:rPr>
          <w:b/>
          <w:i/>
          <w:color w:val="000000"/>
          <w:sz w:val="28"/>
          <w:szCs w:val="28"/>
          <w:vertAlign w:val="subscript"/>
          <w:lang w:val="kk-KZ"/>
        </w:rPr>
        <w:t>i</w:t>
      </w:r>
      <w:r w:rsidRPr="0001555F">
        <w:rPr>
          <w:b/>
          <w:i/>
          <w:color w:val="000000"/>
          <w:sz w:val="28"/>
          <w:szCs w:val="28"/>
          <w:lang w:val="kk-KZ"/>
        </w:rPr>
        <w:t xml:space="preserve"> =C</w:t>
      </w:r>
      <w:r w:rsidRPr="0001555F">
        <w:rPr>
          <w:b/>
          <w:i/>
          <w:color w:val="000000"/>
          <w:sz w:val="28"/>
          <w:szCs w:val="28"/>
          <w:vertAlign w:val="subscript"/>
          <w:lang w:val="kk-KZ"/>
        </w:rPr>
        <w:t>i</w:t>
      </w:r>
      <w:r w:rsidRPr="0001555F">
        <w:rPr>
          <w:b/>
          <w:i/>
          <w:color w:val="000000"/>
          <w:sz w:val="28"/>
          <w:szCs w:val="28"/>
          <w:lang w:val="kk-KZ"/>
        </w:rPr>
        <w:t>/W</w:t>
      </w:r>
      <w:r w:rsidRPr="0001555F">
        <w:rPr>
          <w:b/>
          <w:i/>
          <w:color w:val="000000"/>
          <w:sz w:val="28"/>
          <w:szCs w:val="28"/>
          <w:vertAlign w:val="subscript"/>
          <w:lang w:val="kk-KZ"/>
        </w:rPr>
        <w:t>i</w:t>
      </w:r>
      <w:r w:rsidR="00C716B9" w:rsidRPr="003F6580">
        <w:rPr>
          <w:b/>
          <w:color w:val="000000"/>
          <w:sz w:val="28"/>
          <w:szCs w:val="28"/>
        </w:rPr>
        <w:t>(3.1)</w:t>
      </w:r>
      <w:r w:rsidR="00194BFE">
        <w:rPr>
          <w:b/>
          <w:color w:val="000000"/>
          <w:sz w:val="28"/>
          <w:szCs w:val="28"/>
        </w:rPr>
        <w:t>,</w:t>
      </w:r>
    </w:p>
    <w:p w:rsidR="0001555F" w:rsidRPr="0001555F" w:rsidRDefault="0001555F" w:rsidP="0001555F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01555F">
        <w:rPr>
          <w:color w:val="000000"/>
          <w:sz w:val="28"/>
          <w:szCs w:val="28"/>
          <w:lang w:val="kk-KZ"/>
        </w:rPr>
        <w:t xml:space="preserve">где </w:t>
      </w:r>
      <w:r w:rsidRPr="0001555F">
        <w:rPr>
          <w:b/>
          <w:i/>
          <w:color w:val="000000"/>
          <w:sz w:val="28"/>
          <w:szCs w:val="28"/>
          <w:lang w:val="kk-KZ"/>
        </w:rPr>
        <w:t>C</w:t>
      </w:r>
      <w:r w:rsidRPr="0001555F">
        <w:rPr>
          <w:b/>
          <w:i/>
          <w:color w:val="000000"/>
          <w:sz w:val="28"/>
          <w:szCs w:val="28"/>
          <w:vertAlign w:val="subscript"/>
          <w:lang w:val="kk-KZ"/>
        </w:rPr>
        <w:t>i</w:t>
      </w:r>
      <w:r w:rsidRPr="0001555F">
        <w:rPr>
          <w:color w:val="000000"/>
          <w:sz w:val="28"/>
          <w:szCs w:val="28"/>
          <w:lang w:val="kk-KZ"/>
        </w:rPr>
        <w:t xml:space="preserve"> – концентрация i-компонента в отходе, мг/кг отхода;</w:t>
      </w:r>
    </w:p>
    <w:p w:rsidR="0001555F" w:rsidRPr="0001555F" w:rsidRDefault="0001555F" w:rsidP="0001555F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01555F">
        <w:rPr>
          <w:b/>
          <w:i/>
          <w:color w:val="000000"/>
          <w:sz w:val="28"/>
          <w:szCs w:val="28"/>
          <w:lang w:val="kk-KZ"/>
        </w:rPr>
        <w:t>W</w:t>
      </w:r>
      <w:r w:rsidRPr="0001555F">
        <w:rPr>
          <w:b/>
          <w:i/>
          <w:color w:val="000000"/>
          <w:sz w:val="28"/>
          <w:szCs w:val="28"/>
          <w:vertAlign w:val="subscript"/>
          <w:lang w:val="kk-KZ"/>
        </w:rPr>
        <w:t>i</w:t>
      </w:r>
      <w:r w:rsidRPr="0001555F">
        <w:rPr>
          <w:color w:val="000000"/>
          <w:sz w:val="28"/>
          <w:szCs w:val="28"/>
          <w:lang w:val="kk-KZ"/>
        </w:rPr>
        <w:t>- коэффициент степени опасности i-го компонента отхода для</w:t>
      </w:r>
      <w:r w:rsidR="00D52117">
        <w:rPr>
          <w:color w:val="000000"/>
          <w:sz w:val="28"/>
          <w:szCs w:val="28"/>
          <w:lang w:val="kk-KZ"/>
        </w:rPr>
        <w:t xml:space="preserve"> окружающей среды</w:t>
      </w:r>
      <w:r w:rsidRPr="0001555F">
        <w:rPr>
          <w:color w:val="000000"/>
          <w:sz w:val="28"/>
          <w:szCs w:val="28"/>
          <w:lang w:val="kk-KZ"/>
        </w:rPr>
        <w:t>, мг/кг.</w:t>
      </w:r>
    </w:p>
    <w:p w:rsidR="005F571F" w:rsidRDefault="0001555F" w:rsidP="00194BFE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13. </w:t>
      </w:r>
      <w:r w:rsidR="005571D3">
        <w:rPr>
          <w:color w:val="000000"/>
          <w:sz w:val="28"/>
          <w:szCs w:val="28"/>
          <w:lang w:val="kk-KZ"/>
        </w:rPr>
        <w:t>К</w:t>
      </w:r>
      <w:r w:rsidR="006A1AD1" w:rsidRPr="006A1AD1">
        <w:rPr>
          <w:color w:val="000000"/>
          <w:sz w:val="28"/>
          <w:szCs w:val="28"/>
          <w:lang w:val="kk-KZ"/>
        </w:rPr>
        <w:t>оэффициентом степени опасности</w:t>
      </w:r>
      <w:r w:rsidR="005571D3" w:rsidRPr="0001555F">
        <w:rPr>
          <w:b/>
          <w:i/>
        </w:rPr>
        <w:t>(</w:t>
      </w:r>
      <w:r w:rsidR="005571D3" w:rsidRPr="0001555F">
        <w:rPr>
          <w:b/>
          <w:i/>
          <w:color w:val="000000"/>
          <w:sz w:val="28"/>
          <w:szCs w:val="28"/>
          <w:lang w:val="kk-KZ"/>
        </w:rPr>
        <w:t>W</w:t>
      </w:r>
      <w:r w:rsidR="005571D3" w:rsidRPr="0001555F">
        <w:rPr>
          <w:b/>
          <w:i/>
          <w:color w:val="000000"/>
          <w:sz w:val="28"/>
          <w:szCs w:val="28"/>
          <w:vertAlign w:val="subscript"/>
          <w:lang w:val="kk-KZ"/>
        </w:rPr>
        <w:t>i</w:t>
      </w:r>
      <w:r w:rsidR="005571D3" w:rsidRPr="0001555F">
        <w:rPr>
          <w:b/>
          <w:i/>
          <w:color w:val="000000"/>
          <w:sz w:val="28"/>
          <w:szCs w:val="28"/>
          <w:lang w:val="kk-KZ"/>
        </w:rPr>
        <w:t>)</w:t>
      </w:r>
      <w:r w:rsidR="006A1AD1" w:rsidRPr="006A1AD1">
        <w:rPr>
          <w:color w:val="000000"/>
          <w:sz w:val="28"/>
          <w:szCs w:val="28"/>
          <w:lang w:val="kk-KZ"/>
        </w:rPr>
        <w:t xml:space="preserve"> компонента отхода для </w:t>
      </w:r>
      <w:r w:rsidR="001E585B">
        <w:rPr>
          <w:color w:val="000000"/>
          <w:sz w:val="28"/>
          <w:szCs w:val="28"/>
          <w:lang w:val="kk-KZ"/>
        </w:rPr>
        <w:t>окружающей среды</w:t>
      </w:r>
      <w:r w:rsidR="006A1AD1" w:rsidRPr="006A1AD1">
        <w:rPr>
          <w:color w:val="000000"/>
          <w:sz w:val="28"/>
          <w:szCs w:val="28"/>
          <w:lang w:val="kk-KZ"/>
        </w:rPr>
        <w:t xml:space="preserve"> является условный показатель, численно равный количеству компонента отхода, ниже значения которого он не оказывает негативных воздействий на </w:t>
      </w:r>
      <w:r w:rsidR="001E585B">
        <w:rPr>
          <w:color w:val="000000"/>
          <w:sz w:val="28"/>
          <w:szCs w:val="28"/>
          <w:lang w:val="kk-KZ"/>
        </w:rPr>
        <w:t>окружающую среду</w:t>
      </w:r>
      <w:r w:rsidR="006A1AD1" w:rsidRPr="006A1AD1">
        <w:rPr>
          <w:color w:val="000000"/>
          <w:sz w:val="28"/>
          <w:szCs w:val="28"/>
          <w:lang w:val="kk-KZ"/>
        </w:rPr>
        <w:t xml:space="preserve">. </w:t>
      </w:r>
      <w:r w:rsidR="005F571F" w:rsidRPr="006A1AD1">
        <w:rPr>
          <w:color w:val="000000"/>
          <w:sz w:val="28"/>
          <w:szCs w:val="28"/>
          <w:lang w:val="kk-KZ"/>
        </w:rPr>
        <w:t>Размерность коэффициента условно принимается как мг/кг.</w:t>
      </w:r>
    </w:p>
    <w:p w:rsidR="00194BFE" w:rsidRDefault="0001555F" w:rsidP="00194BFE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kk-KZ"/>
        </w:rPr>
      </w:pPr>
      <w:r w:rsidRPr="0001555F">
        <w:rPr>
          <w:color w:val="000000"/>
          <w:sz w:val="28"/>
          <w:szCs w:val="28"/>
          <w:lang w:val="kk-KZ"/>
        </w:rPr>
        <w:t>На основании состава отхода проводится информационный поиск токсикологических, санитарно-гигиенических и физико-химических показателей</w:t>
      </w:r>
      <w:r w:rsidR="00194BFE">
        <w:rPr>
          <w:color w:val="000000"/>
          <w:sz w:val="28"/>
          <w:szCs w:val="28"/>
          <w:lang w:val="kk-KZ"/>
        </w:rPr>
        <w:t xml:space="preserve"> </w:t>
      </w:r>
      <w:r w:rsidRPr="0001555F">
        <w:rPr>
          <w:color w:val="000000"/>
          <w:sz w:val="28"/>
          <w:szCs w:val="28"/>
          <w:lang w:val="kk-KZ"/>
        </w:rPr>
        <w:t xml:space="preserve">опасности каждого компонента отхода, используемых для расчета </w:t>
      </w:r>
      <w:r w:rsidRPr="00194BFE">
        <w:rPr>
          <w:i/>
          <w:color w:val="000000"/>
          <w:sz w:val="28"/>
          <w:szCs w:val="28"/>
          <w:lang w:val="kk-KZ"/>
        </w:rPr>
        <w:t>W</w:t>
      </w:r>
      <w:r w:rsidRPr="00194BFE">
        <w:rPr>
          <w:i/>
          <w:color w:val="000000"/>
          <w:sz w:val="28"/>
          <w:szCs w:val="28"/>
          <w:vertAlign w:val="subscript"/>
          <w:lang w:val="kk-KZ"/>
        </w:rPr>
        <w:t>i</w:t>
      </w:r>
      <w:r w:rsidRPr="00194BFE">
        <w:rPr>
          <w:color w:val="000000"/>
          <w:sz w:val="28"/>
          <w:szCs w:val="28"/>
          <w:lang w:val="kk-KZ"/>
        </w:rPr>
        <w:t>.</w:t>
      </w:r>
      <w:r>
        <w:rPr>
          <w:color w:val="000000"/>
          <w:sz w:val="28"/>
          <w:szCs w:val="28"/>
          <w:lang w:val="kk-KZ"/>
        </w:rPr>
        <w:t xml:space="preserve"> </w:t>
      </w:r>
    </w:p>
    <w:p w:rsidR="006A1AD1" w:rsidRDefault="0001555F" w:rsidP="00194BFE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По зна</w:t>
      </w:r>
      <w:r w:rsidRPr="0001555F">
        <w:rPr>
          <w:color w:val="000000"/>
          <w:sz w:val="28"/>
          <w:szCs w:val="28"/>
          <w:lang w:val="kk-KZ"/>
        </w:rPr>
        <w:t>чению показателя опасности последнему присв</w:t>
      </w:r>
      <w:r>
        <w:rPr>
          <w:color w:val="000000"/>
          <w:sz w:val="28"/>
          <w:szCs w:val="28"/>
          <w:lang w:val="kk-KZ"/>
        </w:rPr>
        <w:t xml:space="preserve">аивается балл </w:t>
      </w:r>
      <w:r w:rsidRPr="00194BFE">
        <w:rPr>
          <w:color w:val="000000"/>
          <w:sz w:val="28"/>
          <w:szCs w:val="28"/>
          <w:lang w:val="kk-KZ"/>
        </w:rPr>
        <w:t>(B)</w:t>
      </w:r>
      <w:r>
        <w:rPr>
          <w:color w:val="000000"/>
          <w:sz w:val="28"/>
          <w:szCs w:val="28"/>
          <w:lang w:val="kk-KZ"/>
        </w:rPr>
        <w:t xml:space="preserve"> от 1 до 4, ха</w:t>
      </w:r>
      <w:r w:rsidRPr="0001555F">
        <w:rPr>
          <w:color w:val="000000"/>
          <w:sz w:val="28"/>
          <w:szCs w:val="28"/>
          <w:lang w:val="kk-KZ"/>
        </w:rPr>
        <w:t xml:space="preserve">рактеризующий определенную степень опасности. </w:t>
      </w:r>
    </w:p>
    <w:p w:rsidR="00194BFE" w:rsidRDefault="001E585B" w:rsidP="00194BFE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</w:t>
      </w:r>
      <w:r w:rsidR="0001555F">
        <w:rPr>
          <w:color w:val="000000"/>
          <w:sz w:val="28"/>
          <w:szCs w:val="28"/>
          <w:lang w:val="kk-KZ"/>
        </w:rPr>
        <w:t>4</w:t>
      </w:r>
      <w:r w:rsidR="006A1AD1" w:rsidRPr="006A1AD1">
        <w:rPr>
          <w:color w:val="000000"/>
          <w:sz w:val="28"/>
          <w:szCs w:val="28"/>
          <w:lang w:val="kk-KZ"/>
        </w:rPr>
        <w:t xml:space="preserve">. Для определения коэффициента степени опасности компонента отхода для </w:t>
      </w:r>
      <w:r w:rsidRPr="001E585B">
        <w:rPr>
          <w:color w:val="000000"/>
          <w:sz w:val="28"/>
          <w:szCs w:val="28"/>
          <w:lang w:val="kk-KZ"/>
        </w:rPr>
        <w:t>окружающей среды</w:t>
      </w:r>
      <w:r w:rsidR="006A1AD1" w:rsidRPr="006A1AD1">
        <w:rPr>
          <w:color w:val="000000"/>
          <w:sz w:val="28"/>
          <w:szCs w:val="28"/>
          <w:lang w:val="kk-KZ"/>
        </w:rPr>
        <w:t xml:space="preserve"> по каждому компоненту отхода устанавливаются степени их опасности для </w:t>
      </w:r>
      <w:r w:rsidRPr="001E585B">
        <w:rPr>
          <w:color w:val="000000"/>
          <w:sz w:val="28"/>
          <w:szCs w:val="28"/>
          <w:lang w:val="kk-KZ"/>
        </w:rPr>
        <w:t>окружающей среды</w:t>
      </w:r>
      <w:r w:rsidR="006A1AD1" w:rsidRPr="006A1AD1">
        <w:rPr>
          <w:color w:val="000000"/>
          <w:sz w:val="28"/>
          <w:szCs w:val="28"/>
          <w:lang w:val="kk-KZ"/>
        </w:rPr>
        <w:t xml:space="preserve"> для различных природных сред в соответствии </w:t>
      </w:r>
      <w:r w:rsidR="006A1AD1" w:rsidRPr="00D52117">
        <w:rPr>
          <w:color w:val="000000"/>
          <w:sz w:val="28"/>
          <w:szCs w:val="28"/>
          <w:lang w:val="kk-KZ"/>
        </w:rPr>
        <w:t xml:space="preserve">с </w:t>
      </w:r>
      <w:r w:rsidRPr="00194BFE">
        <w:rPr>
          <w:color w:val="000000"/>
          <w:sz w:val="28"/>
          <w:szCs w:val="28"/>
          <w:lang w:val="kk-KZ"/>
        </w:rPr>
        <w:t>Приложением</w:t>
      </w:r>
      <w:r w:rsidR="00194BFE" w:rsidRPr="00194BFE">
        <w:rPr>
          <w:color w:val="000000"/>
          <w:sz w:val="28"/>
          <w:szCs w:val="28"/>
          <w:lang w:val="kk-KZ"/>
        </w:rPr>
        <w:t xml:space="preserve"> </w:t>
      </w:r>
      <w:r w:rsidR="0034511A" w:rsidRPr="00194BFE">
        <w:rPr>
          <w:color w:val="000000"/>
          <w:sz w:val="28"/>
          <w:szCs w:val="28"/>
          <w:lang w:val="kk-KZ"/>
        </w:rPr>
        <w:t>1</w:t>
      </w:r>
      <w:r w:rsidR="006A1AD1" w:rsidRPr="00194BFE">
        <w:rPr>
          <w:color w:val="000000"/>
          <w:sz w:val="28"/>
          <w:szCs w:val="28"/>
          <w:lang w:val="kk-KZ"/>
        </w:rPr>
        <w:t>.</w:t>
      </w:r>
    </w:p>
    <w:p w:rsidR="00CA7502" w:rsidRPr="00194BFE" w:rsidRDefault="00A95C12" w:rsidP="00194BFE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</w:rPr>
        <w:t>1</w:t>
      </w:r>
      <w:r w:rsidR="00FB3B66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. </w:t>
      </w:r>
      <w:r w:rsidRPr="00A95C12">
        <w:rPr>
          <w:bCs/>
          <w:color w:val="000000"/>
          <w:sz w:val="28"/>
          <w:szCs w:val="28"/>
        </w:rPr>
        <w:t xml:space="preserve"> В перечень показателей, используемых для расчета </w:t>
      </w:r>
      <w:r w:rsidRPr="00194BFE">
        <w:rPr>
          <w:bCs/>
          <w:i/>
          <w:color w:val="000000"/>
          <w:sz w:val="28"/>
          <w:szCs w:val="28"/>
        </w:rPr>
        <w:t>W</w:t>
      </w:r>
      <w:r w:rsidRPr="00194BFE">
        <w:rPr>
          <w:bCs/>
          <w:i/>
          <w:color w:val="000000"/>
          <w:sz w:val="28"/>
          <w:szCs w:val="28"/>
          <w:vertAlign w:val="subscript"/>
        </w:rPr>
        <w:t>i</w:t>
      </w:r>
      <w:r w:rsidRPr="00194BFE">
        <w:rPr>
          <w:bCs/>
          <w:color w:val="000000"/>
          <w:sz w:val="28"/>
          <w:szCs w:val="28"/>
        </w:rPr>
        <w:t>,</w:t>
      </w:r>
      <w:r w:rsidRPr="00A95C12">
        <w:rPr>
          <w:bCs/>
          <w:color w:val="000000"/>
          <w:sz w:val="28"/>
          <w:szCs w:val="28"/>
        </w:rPr>
        <w:t xml:space="preserve"> включается показатель информационного обеспечения </w:t>
      </w:r>
      <w:r w:rsidR="00CA7502" w:rsidRPr="00194BFE">
        <w:rPr>
          <w:bCs/>
          <w:i/>
          <w:color w:val="000000"/>
          <w:sz w:val="28"/>
          <w:szCs w:val="28"/>
        </w:rPr>
        <w:t>(I).</w:t>
      </w:r>
      <w:r w:rsidR="00194BFE">
        <w:rPr>
          <w:b/>
          <w:bCs/>
          <w:i/>
          <w:color w:val="000000"/>
          <w:sz w:val="28"/>
          <w:szCs w:val="28"/>
        </w:rPr>
        <w:t xml:space="preserve"> </w:t>
      </w:r>
      <w:r w:rsidR="00FB3B66" w:rsidRPr="00FB3B66">
        <w:rPr>
          <w:bCs/>
          <w:color w:val="000000"/>
          <w:sz w:val="28"/>
          <w:szCs w:val="28"/>
        </w:rPr>
        <w:t>Вводится</w:t>
      </w:r>
      <w:r w:rsidR="00194BFE">
        <w:rPr>
          <w:bCs/>
          <w:color w:val="000000"/>
          <w:sz w:val="28"/>
          <w:szCs w:val="28"/>
        </w:rPr>
        <w:t xml:space="preserve"> </w:t>
      </w:r>
      <w:r w:rsidRPr="00A95C12">
        <w:rPr>
          <w:bCs/>
          <w:color w:val="000000"/>
          <w:sz w:val="28"/>
          <w:szCs w:val="28"/>
        </w:rPr>
        <w:t xml:space="preserve">для учета недостатка информации по первичным показателям степени опасности компонентов отхода для </w:t>
      </w:r>
      <w:r>
        <w:rPr>
          <w:bCs/>
          <w:color w:val="000000"/>
          <w:sz w:val="28"/>
          <w:szCs w:val="28"/>
        </w:rPr>
        <w:t>окружающей среды</w:t>
      </w:r>
      <w:r w:rsidRPr="00A95C12">
        <w:rPr>
          <w:bCs/>
          <w:color w:val="000000"/>
          <w:sz w:val="28"/>
          <w:szCs w:val="28"/>
        </w:rPr>
        <w:t>.</w:t>
      </w:r>
    </w:p>
    <w:p w:rsidR="00CA7502" w:rsidRPr="00CA7502" w:rsidRDefault="00CA7502" w:rsidP="00194BFE">
      <w:pPr>
        <w:spacing w:line="240" w:lineRule="auto"/>
        <w:ind w:firstLine="708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CA75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Информационный показатель зависит от показателя информационного обеспечения </w:t>
      </w:r>
      <w:r w:rsidRPr="00194BF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(n),</w:t>
      </w:r>
      <w:r w:rsidR="00194BF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Pr="00CA75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который рассчитывается по формуле:</w:t>
      </w:r>
    </w:p>
    <w:p w:rsidR="00CA7502" w:rsidRPr="00194BFE" w:rsidRDefault="00CA7502" w:rsidP="00CA7502">
      <w:pPr>
        <w:spacing w:line="240" w:lineRule="auto"/>
        <w:ind w:firstLine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94BFE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n = N/1</w:t>
      </w:r>
      <w:r w:rsidR="00FB3B66" w:rsidRPr="00194BFE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2</w:t>
      </w:r>
      <w:r w:rsidR="00C716B9" w:rsidRPr="00194BF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(3.2)</w:t>
      </w:r>
      <w:r w:rsidR="00194BF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</w:t>
      </w:r>
    </w:p>
    <w:p w:rsidR="00CA7502" w:rsidRPr="00CA7502" w:rsidRDefault="00CA7502" w:rsidP="00CA7502">
      <w:pPr>
        <w:spacing w:line="240" w:lineRule="auto"/>
        <w:ind w:firstLine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CA75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где 1</w:t>
      </w:r>
      <w:r w:rsidR="00FB3B6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Pr="00CA75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– количество наиболее значимых первичных показателейопасности компонентов отхода для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окружающей среды</w:t>
      </w:r>
      <w:r w:rsidRPr="00CA75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;</w:t>
      </w:r>
    </w:p>
    <w:p w:rsidR="00CA7502" w:rsidRPr="00CA7502" w:rsidRDefault="00CA7502" w:rsidP="00CA7502">
      <w:pPr>
        <w:spacing w:line="240" w:lineRule="auto"/>
        <w:ind w:firstLine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F571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N </w:t>
      </w:r>
      <w:r w:rsidRPr="00CA75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– количество показателей опасности компонентов отхода для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окружающей среды</w:t>
      </w:r>
      <w:r w:rsidRPr="00CA75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FB3B66" w:rsidRPr="00A95C12" w:rsidRDefault="00FB3B66" w:rsidP="00A95C12">
      <w:pPr>
        <w:spacing w:line="240" w:lineRule="auto"/>
        <w:ind w:firstLine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95C12" w:rsidRPr="00FB3B66" w:rsidRDefault="00CA7502" w:rsidP="00A95C12">
      <w:pPr>
        <w:spacing w:line="240" w:lineRule="auto"/>
        <w:ind w:firstLine="0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A95C12">
        <w:rPr>
          <w:rFonts w:ascii="Times New Roman" w:eastAsia="Times New Roman" w:hAnsi="Times New Roman"/>
          <w:sz w:val="28"/>
          <w:szCs w:val="28"/>
          <w:lang w:eastAsia="ru-RU"/>
        </w:rPr>
        <w:t xml:space="preserve">Диапазоны изменения показателя информационногообеспечения </w:t>
      </w:r>
      <w:r w:rsidRPr="00FB3B6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(n/N)</w:t>
      </w:r>
    </w:p>
    <w:p w:rsidR="00A95C12" w:rsidRPr="00A95C12" w:rsidRDefault="00FB3B66" w:rsidP="00FB3B66">
      <w:pPr>
        <w:spacing w:line="240" w:lineRule="auto"/>
        <w:ind w:firstLine="0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Таблица1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00"/>
        <w:gridCol w:w="2438"/>
        <w:gridCol w:w="2270"/>
        <w:gridCol w:w="1563"/>
      </w:tblGrid>
      <w:tr w:rsidR="005F571F" w:rsidRPr="00A95C12" w:rsidTr="005F571F"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71F" w:rsidRPr="00A95C12" w:rsidRDefault="005F571F" w:rsidP="00CA7502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Количество п</w:t>
            </w:r>
            <w:r w:rsidRPr="00CA75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оказателей опасности</w:t>
            </w:r>
            <w:r w:rsidR="00434E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A75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компонентов отходад</w:t>
            </w:r>
            <w:r w:rsidR="00434E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A75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окружающей среды</w:t>
            </w:r>
            <w:r w:rsidRPr="00CA75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FB3B6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N</w:t>
            </w:r>
          </w:p>
        </w:tc>
        <w:tc>
          <w:tcPr>
            <w:tcW w:w="1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571F" w:rsidRDefault="005F571F" w:rsidP="00CA7502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75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Показатель </w:t>
            </w:r>
          </w:p>
          <w:p w:rsidR="005F571F" w:rsidRPr="00A95C12" w:rsidRDefault="005F571F" w:rsidP="005F571F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</w:t>
            </w:r>
            <w:r w:rsidRPr="00CA75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нформационного обеспечения, </w:t>
            </w:r>
            <w:r w:rsidRPr="00FB3B6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n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571F" w:rsidRPr="00CA7502" w:rsidRDefault="005F571F" w:rsidP="00CA7502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75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Информационный</w:t>
            </w:r>
          </w:p>
          <w:p w:rsidR="005F571F" w:rsidRPr="00CA7502" w:rsidRDefault="005F571F" w:rsidP="00CA7502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75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показатель, </w:t>
            </w:r>
            <w:r w:rsidRPr="00FB3B6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I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571F" w:rsidRDefault="005F571F" w:rsidP="00CA7502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F571F" w:rsidRDefault="005F571F" w:rsidP="00CA7502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Балл, </w:t>
            </w:r>
            <w:r w:rsidRPr="005F571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В</w:t>
            </w:r>
          </w:p>
        </w:tc>
      </w:tr>
      <w:tr w:rsidR="005F571F" w:rsidRPr="00A95C12" w:rsidTr="005F571F"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71F" w:rsidRPr="00A95C12" w:rsidRDefault="005F571F" w:rsidP="00FB3B6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B3B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&lt;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571F" w:rsidRPr="00A95C12" w:rsidRDefault="005F571F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5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&lt;0,5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571F" w:rsidRPr="00A95C12" w:rsidRDefault="005F571F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571F" w:rsidRDefault="005F571F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F571F" w:rsidRPr="00A95C12" w:rsidTr="005F571F"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71F" w:rsidRPr="00A95C12" w:rsidRDefault="005F571F" w:rsidP="00FB3B6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5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6-8</w:t>
            </w:r>
          </w:p>
        </w:tc>
        <w:tc>
          <w:tcPr>
            <w:tcW w:w="1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571F" w:rsidRPr="00A95C12" w:rsidRDefault="005F571F" w:rsidP="00FB3B6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5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0,5-0,7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571F" w:rsidRPr="00A95C12" w:rsidRDefault="005F571F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571F" w:rsidRDefault="005F571F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5F571F" w:rsidRPr="00A95C12" w:rsidTr="005F571F"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71F" w:rsidRPr="00A95C12" w:rsidRDefault="005F571F" w:rsidP="00FB3B6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5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9-10</w:t>
            </w:r>
          </w:p>
        </w:tc>
        <w:tc>
          <w:tcPr>
            <w:tcW w:w="1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571F" w:rsidRPr="00A95C12" w:rsidRDefault="005F571F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5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0,71-0,9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571F" w:rsidRPr="00A95C12" w:rsidRDefault="005F571F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571F" w:rsidRDefault="005F571F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5F571F" w:rsidRPr="00A95C12" w:rsidTr="005F571F">
        <w:tc>
          <w:tcPr>
            <w:tcW w:w="1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71F" w:rsidRPr="00A95C12" w:rsidRDefault="005F571F" w:rsidP="00FB3B6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5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&gt;11</w:t>
            </w:r>
          </w:p>
        </w:tc>
        <w:tc>
          <w:tcPr>
            <w:tcW w:w="1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571F" w:rsidRPr="00A95C12" w:rsidRDefault="005F571F" w:rsidP="00FB3B6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5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&gt;0,9</w:t>
            </w:r>
          </w:p>
        </w:tc>
        <w:tc>
          <w:tcPr>
            <w:tcW w:w="12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571F" w:rsidRPr="00A95C12" w:rsidRDefault="005F571F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571F" w:rsidRDefault="005F571F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9025CB" w:rsidRDefault="009025CB" w:rsidP="00A95C12">
      <w:pPr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ru-RU"/>
        </w:rPr>
      </w:pPr>
    </w:p>
    <w:p w:rsidR="00FB3B66" w:rsidRPr="00FB3B66" w:rsidRDefault="009025CB" w:rsidP="00FB3B66">
      <w:pPr>
        <w:spacing w:line="240" w:lineRule="auto"/>
        <w:ind w:firstLine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025C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1</w:t>
      </w:r>
      <w:r w:rsidR="00D5211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6</w:t>
      </w:r>
      <w:r w:rsidR="00A95C12"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По установленным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уровням</w:t>
      </w:r>
      <w:r w:rsidR="00A95C12"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опасности компонентов отхода для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окружающей среды</w:t>
      </w:r>
      <w:r w:rsidR="00A95C12"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 различных природных средах рассчитывается относительный параметр опасности компонента отхода для </w:t>
      </w:r>
      <w:r w:rsidR="00BD00D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окружающей среды </w:t>
      </w:r>
      <w:r w:rsidR="00A95C12" w:rsidRPr="005F571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(</w:t>
      </w:r>
      <w:r w:rsidRPr="005F571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en-US" w:eastAsia="ru-RU"/>
        </w:rPr>
        <w:t>X</w:t>
      </w:r>
      <w:r w:rsidRPr="005F571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val="en-US" w:eastAsia="ru-RU"/>
        </w:rPr>
        <w:t>i</w:t>
      </w:r>
      <w:r w:rsidR="00A95C12" w:rsidRPr="005F571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)</w:t>
      </w:r>
      <w:r w:rsidR="00A95C12"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делением суммы баллов по всем параметрам на число этих параметров</w:t>
      </w:r>
      <w:r w:rsidR="00FB3B66" w:rsidRPr="00FB3B6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 учетом информационного показателя.</w:t>
      </w:r>
    </w:p>
    <w:p w:rsidR="00FB3B66" w:rsidRDefault="00FB3B66" w:rsidP="00FB3B66">
      <w:pPr>
        <w:spacing w:line="240" w:lineRule="auto"/>
        <w:ind w:firstLine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963064" w:rsidRPr="00E270B7" w:rsidRDefault="00963064" w:rsidP="00C716B9">
      <w:pPr>
        <w:spacing w:line="240" w:lineRule="atLeast"/>
        <w:ind w:firstLine="0"/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val="en-US" w:eastAsia="ru-RU"/>
        </w:rPr>
        <w:t>k</w:t>
      </w:r>
    </w:p>
    <w:p w:rsidR="00963064" w:rsidRPr="00C716B9" w:rsidRDefault="00FB3B66" w:rsidP="00C716B9">
      <w:pPr>
        <w:spacing w:line="240" w:lineRule="atLeast"/>
        <w:ind w:firstLine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X</w:t>
      </w: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eastAsia="ru-RU"/>
        </w:rPr>
        <w:t>i</w:t>
      </w:r>
      <w:r w:rsidRPr="00FB3B6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=</w:t>
      </w:r>
      <w:r w:rsidR="00963064" w:rsidRPr="00963064">
        <w:rPr>
          <w:rFonts w:ascii="Times New Roman" w:eastAsia="Times New Roman" w:hAnsi="Times New Roman"/>
          <w:bCs/>
          <w:color w:val="000000"/>
          <w:sz w:val="36"/>
          <w:szCs w:val="36"/>
          <w:lang w:eastAsia="ru-RU"/>
        </w:rPr>
        <w:t>Σ</w:t>
      </w:r>
      <w:r w:rsidR="00963064"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B</w:t>
      </w:r>
      <w:r w:rsidR="00963064"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eastAsia="ru-RU"/>
        </w:rPr>
        <w:t>j</w:t>
      </w:r>
      <w:r w:rsidR="00963064" w:rsidRPr="00FB3B6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+</w:t>
      </w:r>
      <w:r w:rsidR="00963064"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I</w:t>
      </w:r>
      <w:r w:rsidR="0096306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/</w:t>
      </w:r>
      <w:r w:rsidR="00963064"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N</w:t>
      </w:r>
      <w:r w:rsidR="00963064" w:rsidRPr="00FB3B6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+1</w:t>
      </w:r>
      <w:r w:rsidR="00C716B9" w:rsidRPr="00C716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(3.3)</w:t>
      </w:r>
    </w:p>
    <w:p w:rsidR="00963064" w:rsidRPr="00963064" w:rsidRDefault="00963064" w:rsidP="00C716B9">
      <w:pPr>
        <w:spacing w:line="240" w:lineRule="atLeast"/>
        <w:ind w:firstLine="0"/>
        <w:rPr>
          <w:rFonts w:ascii="Times New Roman" w:eastAsia="Times New Roman" w:hAnsi="Times New Roman"/>
          <w:bCs/>
          <w:color w:val="000000"/>
          <w:sz w:val="28"/>
          <w:szCs w:val="28"/>
          <w:vertAlign w:val="subscript"/>
          <w:lang w:eastAsia="ru-RU"/>
        </w:rPr>
      </w:pPr>
      <w:r w:rsidRPr="00963064">
        <w:rPr>
          <w:rFonts w:ascii="Times New Roman" w:eastAsia="Times New Roman" w:hAnsi="Times New Roman"/>
          <w:bCs/>
          <w:color w:val="000000"/>
          <w:sz w:val="28"/>
          <w:szCs w:val="28"/>
          <w:vertAlign w:val="subscript"/>
          <w:lang w:eastAsia="ru-RU"/>
        </w:rPr>
        <w:t>J=1</w:t>
      </w:r>
    </w:p>
    <w:p w:rsidR="00963064" w:rsidRPr="00FB3B66" w:rsidRDefault="00963064" w:rsidP="00963064">
      <w:pPr>
        <w:spacing w:line="240" w:lineRule="auto"/>
        <w:ind w:firstLine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963064" w:rsidRPr="00963064" w:rsidRDefault="00963064" w:rsidP="00963064">
      <w:pPr>
        <w:spacing w:line="240" w:lineRule="auto"/>
        <w:ind w:firstLine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6306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где </w:t>
      </w: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N</w:t>
      </w:r>
      <w:r w:rsidRPr="0096306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– количество показателей опасности компонентов отхода для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окружающей среды;</w:t>
      </w:r>
    </w:p>
    <w:p w:rsidR="00963064" w:rsidRPr="00963064" w:rsidRDefault="00963064" w:rsidP="00963064">
      <w:pPr>
        <w:spacing w:line="240" w:lineRule="auto"/>
        <w:ind w:firstLine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B</w:t>
      </w: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eastAsia="ru-RU"/>
        </w:rPr>
        <w:t>j</w:t>
      </w:r>
      <w:r w:rsidRPr="0096306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– степень опасности вещества в баллах;</w:t>
      </w:r>
    </w:p>
    <w:p w:rsidR="00963064" w:rsidRPr="00963064" w:rsidRDefault="00963064" w:rsidP="00963064">
      <w:pPr>
        <w:spacing w:line="240" w:lineRule="auto"/>
        <w:ind w:firstLine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I</w:t>
      </w:r>
      <w:r w:rsidRPr="0096306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– информационный показатель;</w:t>
      </w:r>
    </w:p>
    <w:p w:rsidR="00963064" w:rsidRPr="00FB3B66" w:rsidRDefault="00963064" w:rsidP="00963064">
      <w:pPr>
        <w:spacing w:line="240" w:lineRule="auto"/>
        <w:ind w:firstLine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k</w:t>
      </w:r>
      <w:r w:rsidRPr="0096306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– количество компонентов отхода.</w:t>
      </w:r>
    </w:p>
    <w:p w:rsidR="00FB3B66" w:rsidRPr="00A95C12" w:rsidRDefault="00FB3B66" w:rsidP="009025CB">
      <w:pPr>
        <w:spacing w:line="240" w:lineRule="auto"/>
        <w:ind w:firstLine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95C12" w:rsidRPr="00A95C12" w:rsidRDefault="00A95C12" w:rsidP="00A95C12">
      <w:pPr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 w:rsidR="00D5211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Коэффициент </w:t>
      </w:r>
      <w:r w:rsidR="009025CB" w:rsidRPr="00963064">
        <w:rPr>
          <w:rFonts w:ascii="Times New Roman" w:eastAsia="Times New Roman" w:hAnsi="Times New Roman"/>
          <w:b/>
          <w:bCs/>
          <w:i/>
          <w:noProof/>
          <w:color w:val="000000"/>
          <w:sz w:val="28"/>
          <w:szCs w:val="28"/>
          <w:lang w:val="en-US" w:eastAsia="ru-RU"/>
        </w:rPr>
        <w:t>W</w:t>
      </w:r>
      <w:r w:rsidR="009025CB" w:rsidRPr="00963064">
        <w:rPr>
          <w:rFonts w:ascii="Times New Roman" w:eastAsia="Times New Roman" w:hAnsi="Times New Roman"/>
          <w:b/>
          <w:bCs/>
          <w:i/>
          <w:noProof/>
          <w:color w:val="000000"/>
          <w:sz w:val="28"/>
          <w:szCs w:val="28"/>
          <w:vertAlign w:val="subscript"/>
          <w:lang w:val="en-US" w:eastAsia="ru-RU"/>
        </w:rPr>
        <w:t>i</w:t>
      </w: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 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рассчитывается по одной из следующих формул:</w:t>
      </w:r>
    </w:p>
    <w:p w:rsidR="00A95C12" w:rsidRPr="00A95C12" w:rsidRDefault="00A95C12" w:rsidP="00A95C12">
      <w:pPr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</w:r>
    </w:p>
    <w:p w:rsidR="00A95C12" w:rsidRPr="00AA507F" w:rsidRDefault="00A95C12" w:rsidP="00A95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en-US" w:eastAsia="ru-RU"/>
        </w:rPr>
        <w:t>lgW</w:t>
      </w:r>
      <w:r w:rsidR="009025CB"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val="en-US" w:eastAsia="ru-RU"/>
        </w:rPr>
        <w:t>i</w:t>
      </w:r>
      <w:r w:rsidRPr="00AA507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= 4 - 4/</w:t>
      </w: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en-US" w:eastAsia="ru-RU"/>
        </w:rPr>
        <w:t>Z</w:t>
      </w:r>
      <w:r w:rsidR="009025CB"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val="en-US" w:eastAsia="ru-RU"/>
        </w:rPr>
        <w:t>i</w:t>
      </w:r>
      <w:r w:rsidRPr="00AA507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;                          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Для</w:t>
      </w:r>
      <w:r w:rsidR="009025CB" w:rsidRPr="00AA507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1 &lt;</w:t>
      </w:r>
      <w:r w:rsidR="009025CB"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en-US" w:eastAsia="ru-RU"/>
        </w:rPr>
        <w:t>Z</w:t>
      </w: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val="en-US" w:eastAsia="ru-RU"/>
        </w:rPr>
        <w:t>i</w:t>
      </w:r>
      <w:r w:rsidRPr="00AA507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&lt; 2</w:t>
      </w:r>
      <w:r w:rsidR="00C716B9" w:rsidRPr="00C716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(3.4)</w:t>
      </w:r>
    </w:p>
    <w:p w:rsidR="009025CB" w:rsidRPr="00AA507F" w:rsidRDefault="009025CB" w:rsidP="00A95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95C12" w:rsidRPr="00AA507F" w:rsidRDefault="00A95C12" w:rsidP="00A95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en-US" w:eastAsia="ru-RU"/>
        </w:rPr>
        <w:t>lgW</w:t>
      </w:r>
      <w:r w:rsidR="009025CB"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val="en-US" w:eastAsia="ru-RU"/>
        </w:rPr>
        <w:t>i</w:t>
      </w:r>
      <w:r w:rsidRPr="00AA507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=</w:t>
      </w: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en-US" w:eastAsia="ru-RU"/>
        </w:rPr>
        <w:t>Z</w:t>
      </w:r>
      <w:r w:rsidR="009025CB" w:rsidRPr="00AD5E48">
        <w:rPr>
          <w:rFonts w:ascii="Times New Roman" w:eastAsia="Times New Roman" w:hAnsi="Times New Roman"/>
          <w:bCs/>
          <w:color w:val="000000"/>
          <w:sz w:val="28"/>
          <w:szCs w:val="28"/>
          <w:vertAlign w:val="subscript"/>
          <w:lang w:val="en-US" w:eastAsia="ru-RU"/>
        </w:rPr>
        <w:t>i</w:t>
      </w:r>
      <w:r w:rsidRPr="00AA507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;                                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Для</w:t>
      </w:r>
      <w:r w:rsidRPr="00AA507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2 &lt;</w:t>
      </w: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en-US" w:eastAsia="ru-RU"/>
        </w:rPr>
        <w:t>Z</w:t>
      </w: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val="en-US" w:eastAsia="ru-RU"/>
        </w:rPr>
        <w:t>i</w:t>
      </w:r>
      <w:r w:rsidRPr="00AA507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&lt; 4</w:t>
      </w:r>
    </w:p>
    <w:p w:rsidR="00AD5E48" w:rsidRPr="00AA507F" w:rsidRDefault="00AD5E48" w:rsidP="00A95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95C12" w:rsidRPr="00A95C12" w:rsidRDefault="00A95C12" w:rsidP="00A95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en-US" w:eastAsia="ru-RU"/>
        </w:rPr>
        <w:t>lgW</w:t>
      </w:r>
      <w:r w:rsidR="00AD5E48"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val="en-US" w:eastAsia="ru-RU"/>
        </w:rPr>
        <w:t>i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= 2+4/(6 - </w:t>
      </w: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en-US" w:eastAsia="ru-RU"/>
        </w:rPr>
        <w:t>Z</w:t>
      </w:r>
      <w:r w:rsidR="00AD5E48"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val="en-US" w:eastAsia="ru-RU"/>
        </w:rPr>
        <w:t>i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),                      Для 4 &lt;</w:t>
      </w: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en-US" w:eastAsia="ru-RU"/>
        </w:rPr>
        <w:t>Z</w:t>
      </w:r>
      <w:r w:rsidR="00AD5E48"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val="en-US" w:eastAsia="ru-RU"/>
        </w:rPr>
        <w:t>i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&lt; 5</w:t>
      </w:r>
    </w:p>
    <w:p w:rsidR="00AD5E48" w:rsidRPr="00AD5E48" w:rsidRDefault="00AD5E48" w:rsidP="00A95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95C12" w:rsidRPr="00A95C12" w:rsidRDefault="00A95C12" w:rsidP="00A95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где</w:t>
      </w: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Z</w:t>
      </w:r>
      <w:r w:rsidR="00AD5E48"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val="en-US" w:eastAsia="ru-RU"/>
        </w:rPr>
        <w:t>i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= 4</w:t>
      </w: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X</w:t>
      </w:r>
      <w:r w:rsidR="00AD5E48"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val="en-US" w:eastAsia="ru-RU"/>
        </w:rPr>
        <w:t>i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/3-1/3.</w:t>
      </w:r>
    </w:p>
    <w:p w:rsidR="005F571F" w:rsidRDefault="00A95C12" w:rsidP="00963064">
      <w:pPr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</w:r>
      <w:r w:rsidR="00963064" w:rsidRPr="0096306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Чем опаснее вещество, тем меньше коэффициент </w:t>
      </w:r>
      <w:r w:rsidR="00963064"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W</w:t>
      </w:r>
      <w:r w:rsidR="00963064"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eastAsia="ru-RU"/>
        </w:rPr>
        <w:t>i</w:t>
      </w:r>
      <w:r w:rsidR="00963064"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.</w:t>
      </w:r>
    </w:p>
    <w:p w:rsidR="00A95C12" w:rsidRPr="00A95C12" w:rsidRDefault="00963064" w:rsidP="00963064">
      <w:pPr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6306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Так, для</w:t>
      </w:r>
      <w:r w:rsidR="00434E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96306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бенз(а)пирена</w:t>
      </w:r>
      <w:r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W</w:t>
      </w:r>
      <w:r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eastAsia="ru-RU"/>
        </w:rPr>
        <w:t>i</w:t>
      </w:r>
      <w:r w:rsidR="00434EBB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eastAsia="ru-RU"/>
        </w:rPr>
        <w:t xml:space="preserve"> </w:t>
      </w:r>
      <w:r w:rsidRPr="0096306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составляет 59,97 единицы, диоксинов (ПХДД) – 24,6;фуранов (ПХДФ) – 359, ртути – 10.</w:t>
      </w:r>
    </w:p>
    <w:p w:rsidR="00A95C12" w:rsidRPr="00A95C12" w:rsidRDefault="00A95C12" w:rsidP="00002DA1">
      <w:pPr>
        <w:spacing w:line="240" w:lineRule="auto"/>
        <w:ind w:firstLine="0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Коэффициенты </w:t>
      </w: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(</w:t>
      </w:r>
      <w:r w:rsidR="009025CB" w:rsidRPr="00963064">
        <w:rPr>
          <w:rFonts w:ascii="Times New Roman" w:eastAsia="Times New Roman" w:hAnsi="Times New Roman"/>
          <w:b/>
          <w:bCs/>
          <w:i/>
          <w:noProof/>
          <w:color w:val="000000"/>
          <w:sz w:val="28"/>
          <w:szCs w:val="28"/>
          <w:lang w:val="en-US" w:eastAsia="ru-RU"/>
        </w:rPr>
        <w:t>W</w:t>
      </w:r>
      <w:r w:rsidR="009025CB" w:rsidRPr="00963064">
        <w:rPr>
          <w:rFonts w:ascii="Times New Roman" w:eastAsia="Times New Roman" w:hAnsi="Times New Roman"/>
          <w:b/>
          <w:bCs/>
          <w:i/>
          <w:noProof/>
          <w:color w:val="000000"/>
          <w:sz w:val="28"/>
          <w:szCs w:val="28"/>
          <w:vertAlign w:val="subscript"/>
          <w:lang w:val="en-US" w:eastAsia="ru-RU"/>
        </w:rPr>
        <w:t>i</w:t>
      </w:r>
      <w:r w:rsidRPr="0096306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)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для наиболее распространенных </w:t>
      </w:r>
      <w:r w:rsidR="00002DA1" w:rsidRPr="00D5211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опасных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компонентов отходов приведены </w:t>
      </w:r>
      <w:r w:rsidRPr="00D5211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 </w:t>
      </w:r>
      <w:hyperlink r:id="rId7" w:anchor="block_1200" w:history="1">
        <w:r w:rsidRPr="00434EBB">
          <w:rPr>
            <w:rFonts w:ascii="Times New Roman" w:eastAsia="Times New Roman" w:hAnsi="Times New Roman"/>
            <w:b/>
            <w:bCs/>
            <w:color w:val="000000" w:themeColor="text1"/>
            <w:sz w:val="28"/>
            <w:szCs w:val="28"/>
            <w:lang w:eastAsia="ru-RU"/>
          </w:rPr>
          <w:t xml:space="preserve">Приложении </w:t>
        </w:r>
        <w:r w:rsidR="00EE6028" w:rsidRPr="00434EBB">
          <w:rPr>
            <w:rFonts w:ascii="Times New Roman" w:eastAsia="Times New Roman" w:hAnsi="Times New Roman"/>
            <w:b/>
            <w:bCs/>
            <w:color w:val="000000" w:themeColor="text1"/>
            <w:sz w:val="28"/>
            <w:szCs w:val="28"/>
            <w:lang w:eastAsia="ru-RU"/>
          </w:rPr>
          <w:t>2</w:t>
        </w:r>
      </w:hyperlink>
      <w:r w:rsidRPr="00434EB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A95C12" w:rsidRPr="00A95C12" w:rsidRDefault="00A95C12" w:rsidP="00A95C12">
      <w:pPr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95C12" w:rsidRPr="00A95C12" w:rsidRDefault="00A95C12" w:rsidP="00434EBB">
      <w:pPr>
        <w:spacing w:line="240" w:lineRule="auto"/>
        <w:ind w:firstLine="708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 w:rsidR="00C716B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8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</w:t>
      </w:r>
      <w:r w:rsidR="00C22A5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Общий п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оказатель степени опасности отхода для </w:t>
      </w:r>
      <w:r w:rsidR="00AD5E4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окружающей среды</w:t>
      </w:r>
      <w:r w:rsidRPr="00C716B9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К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рассчитывают по следующей формуле:</w:t>
      </w:r>
    </w:p>
    <w:p w:rsidR="00A95C12" w:rsidRPr="00435788" w:rsidRDefault="00A95C12" w:rsidP="00A95C12">
      <w:pPr>
        <w:spacing w:line="240" w:lineRule="auto"/>
        <w:ind w:firstLine="0"/>
        <w:jc w:val="left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A95C12" w:rsidRPr="00C716B9" w:rsidRDefault="00A95C12" w:rsidP="00A95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К = K</w:t>
      </w:r>
      <w:r w:rsidR="00AD5E48"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eastAsia="ru-RU"/>
        </w:rPr>
        <w:t>1</w:t>
      </w:r>
      <w:r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  + K</w:t>
      </w:r>
      <w:r w:rsidR="00AD5E48"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eastAsia="ru-RU"/>
        </w:rPr>
        <w:t>2</w:t>
      </w:r>
      <w:r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 +..........+ К </w:t>
      </w:r>
      <w:r w:rsidR="00AD5E48"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eastAsia="ru-RU"/>
        </w:rPr>
        <w:t>n</w:t>
      </w:r>
      <w:r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, где</w:t>
      </w:r>
      <w:r w:rsidR="00C716B9" w:rsidRPr="00C716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(3.5)</w:t>
      </w:r>
    </w:p>
    <w:p w:rsidR="00A95C12" w:rsidRPr="00A95C12" w:rsidRDefault="00A95C12" w:rsidP="00A95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95C12" w:rsidRPr="00A95C12" w:rsidRDefault="00A95C12" w:rsidP="00A95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К</w:t>
      </w:r>
      <w:r w:rsidR="00C22A5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–общий</w:t>
      </w:r>
      <w:r w:rsidR="003D5A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показатель степени опасности отхода для </w:t>
      </w:r>
      <w:r w:rsidR="00AD5E4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окружающей среды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;</w:t>
      </w:r>
    </w:p>
    <w:p w:rsidR="00A95C12" w:rsidRPr="00A95C12" w:rsidRDefault="00A95C12" w:rsidP="00A95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K</w:t>
      </w:r>
      <w:r w:rsidR="00AD5E48"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eastAsia="ru-RU"/>
        </w:rPr>
        <w:t>1</w:t>
      </w:r>
      <w:r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, K</w:t>
      </w:r>
      <w:r w:rsidR="00AD5E48"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eastAsia="ru-RU"/>
        </w:rPr>
        <w:t>2</w:t>
      </w:r>
      <w:r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,..... К </w:t>
      </w:r>
      <w:r w:rsidR="00AD5E48"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eastAsia="ru-RU"/>
        </w:rPr>
        <w:t>n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- показатели степени </w:t>
      </w:r>
      <w:r w:rsidRPr="00D5211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опасности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отдельных компонентов                  отхода для </w:t>
      </w:r>
      <w:r w:rsidR="00AD5E4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окружающей среды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A95C12" w:rsidRPr="00A95C12" w:rsidRDefault="00A95C12" w:rsidP="00A95C12">
      <w:pPr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435788" w:rsidRPr="00A95C12" w:rsidRDefault="00435788" w:rsidP="003D5AFC">
      <w:pPr>
        <w:spacing w:line="240" w:lineRule="auto"/>
        <w:ind w:firstLine="708"/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</w:t>
      </w:r>
      <w:r w:rsidR="00A95C12"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</w:t>
      </w:r>
      <w:r w:rsidRPr="004357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Компоненты отходов, состоящие из таких химических элементов,</w:t>
      </w:r>
      <w:r w:rsidR="003D5A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357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как кислород, азот, углерод, фосфор, сера, кремний, алюминий, железо,</w:t>
      </w:r>
      <w:r w:rsidR="003D5A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357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натрий, калий, кальций, магний, титан, в концентрациях, не превышающихих содержание в основных типах почв, относятся к практически неопасным компонентам со средним баллом </w:t>
      </w:r>
      <w:r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(X</w:t>
      </w:r>
      <w:r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eastAsia="ru-RU"/>
        </w:rPr>
        <w:t>i</w:t>
      </w:r>
      <w:r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),</w:t>
      </w:r>
      <w:r w:rsidRPr="004357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равным 4, и, следовательно, </w:t>
      </w:r>
      <w:r w:rsidR="004004A2" w:rsidRPr="00D5211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</w:t>
      </w:r>
      <w:r w:rsidRPr="004357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коэффициентом степени опасности для </w:t>
      </w:r>
      <w:r w:rsidR="00D5211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окружающей среды</w:t>
      </w:r>
      <w:r w:rsidR="003D5A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(W</w:t>
      </w:r>
      <w:r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vertAlign w:val="subscript"/>
          <w:lang w:eastAsia="ru-RU"/>
        </w:rPr>
        <w:t>i</w:t>
      </w:r>
      <w:r w:rsidRPr="00435788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)</w:t>
      </w:r>
      <w:r w:rsidRPr="004357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равным 10</w:t>
      </w:r>
      <w:r w:rsidRPr="00435788">
        <w:rPr>
          <w:rFonts w:ascii="Times New Roman" w:eastAsia="Times New Roman" w:hAnsi="Times New Roman"/>
          <w:bCs/>
          <w:color w:val="000000"/>
          <w:sz w:val="28"/>
          <w:szCs w:val="28"/>
          <w:vertAlign w:val="superscript"/>
          <w:lang w:eastAsia="ru-RU"/>
        </w:rPr>
        <w:t>6</w:t>
      </w:r>
      <w:r w:rsidRPr="004357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</w:t>
      </w:r>
      <w:r w:rsidRPr="008928A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[5]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</w:t>
      </w:r>
    </w:p>
    <w:p w:rsidR="00A95C12" w:rsidRDefault="00A95C12" w:rsidP="003D5AFC">
      <w:pPr>
        <w:spacing w:line="240" w:lineRule="auto"/>
        <w:ind w:firstLine="708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Для остальных компонентов отход</w:t>
      </w:r>
      <w:r w:rsidR="008B01F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показатель степени опасности для </w:t>
      </w:r>
      <w:r w:rsidR="005C0C4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окружающей среды </w:t>
      </w: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рассчитывается по выше установленному порядку </w:t>
      </w:r>
      <w:r w:rsidRPr="00A95C12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(</w:t>
      </w:r>
      <w:hyperlink r:id="rId8" w:anchor="block_17" w:history="1">
        <w:r w:rsidRPr="00A95C12">
          <w:rPr>
            <w:rFonts w:ascii="Times New Roman" w:eastAsia="Times New Roman" w:hAnsi="Times New Roman"/>
            <w:bCs/>
            <w:color w:val="000000" w:themeColor="text1"/>
            <w:sz w:val="28"/>
            <w:szCs w:val="28"/>
            <w:lang w:eastAsia="ru-RU"/>
          </w:rPr>
          <w:t xml:space="preserve">пункты </w:t>
        </w:r>
        <w:r w:rsidR="005C0C49" w:rsidRPr="005C0C49">
          <w:rPr>
            <w:rFonts w:ascii="Times New Roman" w:eastAsia="Times New Roman" w:hAnsi="Times New Roman"/>
            <w:bCs/>
            <w:color w:val="000000" w:themeColor="text1"/>
            <w:sz w:val="28"/>
            <w:szCs w:val="28"/>
            <w:lang w:eastAsia="ru-RU"/>
          </w:rPr>
          <w:t>13-18</w:t>
        </w:r>
      </w:hyperlink>
      <w:r w:rsidRPr="00A95C12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).</w:t>
      </w:r>
    </w:p>
    <w:p w:rsidR="00435788" w:rsidRPr="00435788" w:rsidRDefault="00435788" w:rsidP="00435788">
      <w:pPr>
        <w:spacing w:line="240" w:lineRule="auto"/>
        <w:ind w:firstLine="0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     </w:t>
      </w:r>
      <w:r w:rsidR="003D5AF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21. </w:t>
      </w:r>
      <w:r w:rsidRPr="0043578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При наличии в справочной литературе данных для показателя опасности с меньшим порядковым номером следует использовать этот показатель итолько при отсутствии данных можно использовать показатель с большим</w:t>
      </w:r>
      <w:r w:rsidR="003D5AF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3578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порядковым номером. Таким образом, приоритетными являются показатели сменьшим порядковым номером.</w:t>
      </w:r>
    </w:p>
    <w:p w:rsidR="00435788" w:rsidRPr="00435788" w:rsidRDefault="00435788" w:rsidP="003D5AFC">
      <w:pPr>
        <w:spacing w:line="240" w:lineRule="auto"/>
        <w:ind w:firstLine="708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22. </w:t>
      </w:r>
      <w:r w:rsidRPr="0043578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Если ПДК отдельного компонента отхода отсутствует, можно использовать другую нормативную величину, указанную в скобках.</w:t>
      </w:r>
    </w:p>
    <w:p w:rsidR="00435788" w:rsidRPr="00435788" w:rsidRDefault="00435788" w:rsidP="003D5AFC">
      <w:pPr>
        <w:spacing w:line="240" w:lineRule="auto"/>
        <w:ind w:firstLine="708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43578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При нахождении в справочной литературе ПДК вещества в почве можно использовать значение валового содержания только при отсутствии ПДК</w:t>
      </w:r>
      <w:r w:rsidR="003D5AF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3578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по подвижной форме.</w:t>
      </w:r>
    </w:p>
    <w:p w:rsidR="00435788" w:rsidRPr="00435788" w:rsidRDefault="00435788" w:rsidP="003D5AFC">
      <w:pPr>
        <w:spacing w:line="240" w:lineRule="auto"/>
        <w:ind w:firstLine="708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23. </w:t>
      </w:r>
      <w:r w:rsidRPr="0043578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При наличии в источниках информации нескольких значений для показателей LD50 и LC50 (например, для разных видов животных) выбирают величину, соответствующую максимальной опасности, т.е. наименьшее значение</w:t>
      </w:r>
      <w:r w:rsidR="003D5AF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3578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LD50 или LC50.</w:t>
      </w:r>
    </w:p>
    <w:p w:rsidR="00435788" w:rsidRDefault="00435788" w:rsidP="003D5AFC">
      <w:pPr>
        <w:spacing w:line="240" w:lineRule="auto"/>
        <w:ind w:firstLine="708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43578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При использовании показателя биологической диссимиляции величины</w:t>
      </w:r>
      <w:r w:rsidR="003D5AF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3578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БПК5 и ХПК определяют экспериментально.</w:t>
      </w:r>
    </w:p>
    <w:p w:rsidR="00A95C12" w:rsidRDefault="005C0C49" w:rsidP="003D5AFC">
      <w:pPr>
        <w:spacing w:line="240" w:lineRule="auto"/>
        <w:ind w:firstLine="68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="004357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</w:t>
      </w:r>
      <w:r w:rsidR="00A95C12"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</w:t>
      </w:r>
      <w:r w:rsidR="008B01F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Определение уровня опасности </w:t>
      </w:r>
      <w:r w:rsidR="00A95C12"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отход</w:t>
      </w:r>
      <w:r w:rsidR="008B01F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</w:t>
      </w:r>
      <w:r w:rsidR="00A95C12"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расчетным методом по показателю степени опасности отхода для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окружающей среды</w:t>
      </w:r>
      <w:r w:rsidR="00A95C12"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осуществляется в соответствии с Таблицей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1</w:t>
      </w:r>
      <w:r w:rsidR="00A95C12"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C716B9" w:rsidRDefault="00C716B9" w:rsidP="005C0C49">
      <w:pPr>
        <w:spacing w:line="240" w:lineRule="auto"/>
        <w:ind w:firstLine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C716B9" w:rsidRPr="00A95C12" w:rsidRDefault="00C716B9" w:rsidP="005C0C49">
      <w:pPr>
        <w:spacing w:line="240" w:lineRule="auto"/>
        <w:ind w:firstLine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C716B9" w:rsidRDefault="00C716B9" w:rsidP="00A95C12">
      <w:pPr>
        <w:spacing w:line="240" w:lineRule="auto"/>
        <w:ind w:firstLine="680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3D5AFC" w:rsidRDefault="003D5AFC" w:rsidP="00A95C12">
      <w:pPr>
        <w:spacing w:line="240" w:lineRule="auto"/>
        <w:ind w:firstLine="680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95C12" w:rsidRPr="00A95C12" w:rsidRDefault="00A95C12" w:rsidP="00A95C12">
      <w:pPr>
        <w:spacing w:line="240" w:lineRule="auto"/>
        <w:ind w:firstLine="680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95C1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 w:rsidR="00016E0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</w:p>
    <w:tbl>
      <w:tblPr>
        <w:tblW w:w="93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04"/>
        <w:gridCol w:w="5160"/>
      </w:tblGrid>
      <w:tr w:rsidR="00A95C12" w:rsidRPr="00A95C12" w:rsidTr="00016E09">
        <w:tc>
          <w:tcPr>
            <w:tcW w:w="2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5C12" w:rsidRPr="00A95C12" w:rsidRDefault="005C0C49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Уровень </w:t>
            </w:r>
            <w:r w:rsidR="00A95C12" w:rsidRPr="00A95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опасности отхода</w:t>
            </w:r>
          </w:p>
        </w:tc>
        <w:tc>
          <w:tcPr>
            <w:tcW w:w="2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5C12" w:rsidRPr="00A95C12" w:rsidRDefault="00A95C12" w:rsidP="00A2208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5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Степень опасности отхода для </w:t>
            </w:r>
            <w:r w:rsidR="005C0C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окружающей среды </w:t>
            </w:r>
            <w:r w:rsidRPr="00A95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(К)</w:t>
            </w:r>
          </w:p>
        </w:tc>
      </w:tr>
      <w:tr w:rsidR="00A95C12" w:rsidRPr="00A95C12" w:rsidTr="00016E09">
        <w:tc>
          <w:tcPr>
            <w:tcW w:w="2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5C12" w:rsidRPr="00A95C12" w:rsidRDefault="005C0C49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красный</w:t>
            </w:r>
          </w:p>
        </w:tc>
        <w:tc>
          <w:tcPr>
            <w:tcW w:w="2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5C12" w:rsidRPr="00A95C12" w:rsidRDefault="00A95C12" w:rsidP="005C0C4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5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Pr="00A95C1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6</w:t>
            </w:r>
            <w:r w:rsidRPr="00A95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&gt;= K &gt; 10</w:t>
            </w:r>
            <w:r w:rsidRPr="00A95C1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4</w:t>
            </w:r>
          </w:p>
        </w:tc>
      </w:tr>
      <w:tr w:rsidR="00A95C12" w:rsidRPr="00A95C12" w:rsidTr="00016E09">
        <w:tc>
          <w:tcPr>
            <w:tcW w:w="2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5C12" w:rsidRPr="00A95C12" w:rsidRDefault="005C0C49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янтарный</w:t>
            </w:r>
          </w:p>
        </w:tc>
        <w:tc>
          <w:tcPr>
            <w:tcW w:w="2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5C12" w:rsidRPr="00A95C12" w:rsidRDefault="00A95C12" w:rsidP="005F571F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5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Pr="00A95C12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4</w:t>
            </w:r>
            <w:r w:rsidRPr="00A95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&gt;= K &gt; 10</w:t>
            </w:r>
            <w:r w:rsidR="005F571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</w:tr>
      <w:tr w:rsidR="00A95C12" w:rsidRPr="00A95C12" w:rsidTr="00016E09">
        <w:tc>
          <w:tcPr>
            <w:tcW w:w="2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5C12" w:rsidRPr="00A95C12" w:rsidRDefault="00BD00DF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зеленый</w:t>
            </w:r>
          </w:p>
        </w:tc>
        <w:tc>
          <w:tcPr>
            <w:tcW w:w="2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5C12" w:rsidRPr="00A95C12" w:rsidRDefault="00A95C12" w:rsidP="005F571F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5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5F571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A95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&gt;= K &gt; 10</w:t>
            </w:r>
          </w:p>
        </w:tc>
      </w:tr>
      <w:tr w:rsidR="00A95C12" w:rsidRPr="00A95C12" w:rsidTr="00016E09">
        <w:tc>
          <w:tcPr>
            <w:tcW w:w="2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5C12" w:rsidRPr="00A95C12" w:rsidRDefault="00A95C12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5C12" w:rsidRPr="00A95C12" w:rsidRDefault="00A95C12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95C12" w:rsidRPr="00A95C12" w:rsidTr="00016E09">
        <w:tc>
          <w:tcPr>
            <w:tcW w:w="2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5C12" w:rsidRPr="00A95C12" w:rsidRDefault="00BD00DF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неопасный</w:t>
            </w:r>
          </w:p>
        </w:tc>
        <w:tc>
          <w:tcPr>
            <w:tcW w:w="2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5C12" w:rsidRPr="00A95C12" w:rsidRDefault="00A95C12" w:rsidP="00A95C1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5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K &lt;= 10</w:t>
            </w:r>
          </w:p>
        </w:tc>
      </w:tr>
    </w:tbl>
    <w:p w:rsidR="00A95C12" w:rsidRPr="00A95C12" w:rsidRDefault="00A95C12" w:rsidP="00A95C12">
      <w:pPr>
        <w:spacing w:line="240" w:lineRule="auto"/>
        <w:ind w:firstLine="0"/>
        <w:jc w:val="lef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6A1AD1" w:rsidRDefault="005F571F" w:rsidP="006A1AD1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Пример расчета уровня опасности приведен </w:t>
      </w:r>
      <w:r w:rsidRPr="00D52117">
        <w:rPr>
          <w:color w:val="000000"/>
          <w:sz w:val="28"/>
          <w:szCs w:val="28"/>
          <w:lang w:val="kk-KZ"/>
        </w:rPr>
        <w:t xml:space="preserve">в </w:t>
      </w:r>
      <w:r w:rsidRPr="003D5AFC">
        <w:rPr>
          <w:color w:val="000000"/>
          <w:sz w:val="28"/>
          <w:szCs w:val="28"/>
          <w:lang w:val="kk-KZ"/>
        </w:rPr>
        <w:t>Приложении 3.</w:t>
      </w:r>
    </w:p>
    <w:p w:rsidR="00D52117" w:rsidRDefault="00D52117" w:rsidP="006A1AD1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color w:val="000000"/>
          <w:sz w:val="28"/>
          <w:szCs w:val="28"/>
          <w:lang w:val="kk-KZ"/>
        </w:rPr>
      </w:pPr>
    </w:p>
    <w:p w:rsidR="00C716B9" w:rsidRPr="005F571F" w:rsidRDefault="00C716B9" w:rsidP="006A1AD1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color w:val="000000"/>
          <w:sz w:val="28"/>
          <w:szCs w:val="28"/>
          <w:lang w:val="kk-KZ"/>
        </w:rPr>
      </w:pPr>
    </w:p>
    <w:p w:rsidR="00BD00DF" w:rsidRPr="00D52117" w:rsidRDefault="00D634CD" w:rsidP="00D23E6F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 w:rsidRPr="00D52117">
        <w:rPr>
          <w:rFonts w:ascii="Times New Roman" w:hAnsi="Times New Roman"/>
          <w:b/>
          <w:sz w:val="28"/>
          <w:szCs w:val="28"/>
          <w:lang w:val="kk-KZ"/>
        </w:rPr>
        <w:t xml:space="preserve">Определение уровня </w:t>
      </w:r>
      <w:r w:rsidR="00BD00DF" w:rsidRPr="00D52117">
        <w:rPr>
          <w:rFonts w:ascii="Times New Roman" w:hAnsi="Times New Roman"/>
          <w:b/>
          <w:sz w:val="28"/>
          <w:szCs w:val="28"/>
          <w:lang w:val="kk-KZ"/>
        </w:rPr>
        <w:t>опасн</w:t>
      </w:r>
      <w:r w:rsidRPr="00D52117">
        <w:rPr>
          <w:rFonts w:ascii="Times New Roman" w:hAnsi="Times New Roman"/>
          <w:b/>
          <w:sz w:val="28"/>
          <w:szCs w:val="28"/>
          <w:lang w:val="kk-KZ"/>
        </w:rPr>
        <w:t>ости</w:t>
      </w:r>
      <w:r w:rsidR="00BD00DF" w:rsidRPr="00D52117">
        <w:rPr>
          <w:rFonts w:ascii="Times New Roman" w:hAnsi="Times New Roman"/>
          <w:b/>
          <w:sz w:val="28"/>
          <w:szCs w:val="28"/>
          <w:lang w:val="kk-KZ"/>
        </w:rPr>
        <w:t xml:space="preserve"> отходов экспериментальным методом</w:t>
      </w:r>
    </w:p>
    <w:p w:rsidR="00D52117" w:rsidRPr="00D52117" w:rsidRDefault="00D52117" w:rsidP="00D23E6F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D23E6F" w:rsidRPr="00D52117" w:rsidRDefault="00BD00DF" w:rsidP="003D5AFC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D23E6F">
        <w:rPr>
          <w:rFonts w:ascii="Times New Roman" w:hAnsi="Times New Roman"/>
          <w:sz w:val="28"/>
          <w:szCs w:val="28"/>
          <w:lang w:val="kk-KZ"/>
        </w:rPr>
        <w:t>2</w:t>
      </w:r>
      <w:r w:rsidR="00435788" w:rsidRPr="00D23E6F">
        <w:rPr>
          <w:rFonts w:ascii="Times New Roman" w:hAnsi="Times New Roman"/>
          <w:sz w:val="28"/>
          <w:szCs w:val="28"/>
          <w:lang w:val="kk-KZ"/>
        </w:rPr>
        <w:t>5</w:t>
      </w:r>
      <w:r w:rsidRPr="00D23E6F">
        <w:rPr>
          <w:rFonts w:ascii="Times New Roman" w:hAnsi="Times New Roman"/>
          <w:sz w:val="28"/>
          <w:szCs w:val="28"/>
          <w:lang w:val="kk-KZ"/>
        </w:rPr>
        <w:t xml:space="preserve">. Экспериментальный метод </w:t>
      </w:r>
      <w:r w:rsidR="008B01F3" w:rsidRPr="00D23E6F">
        <w:rPr>
          <w:rFonts w:ascii="Times New Roman" w:hAnsi="Times New Roman"/>
          <w:sz w:val="28"/>
          <w:szCs w:val="28"/>
          <w:lang w:val="kk-KZ"/>
        </w:rPr>
        <w:t>определения уровня опасности</w:t>
      </w:r>
      <w:r w:rsidRPr="00D23E6F">
        <w:rPr>
          <w:rFonts w:ascii="Times New Roman" w:hAnsi="Times New Roman"/>
          <w:sz w:val="28"/>
          <w:szCs w:val="28"/>
          <w:lang w:val="kk-KZ"/>
        </w:rPr>
        <w:t xml:space="preserve"> отход</w:t>
      </w:r>
      <w:r w:rsidR="008B01F3" w:rsidRPr="00D23E6F">
        <w:rPr>
          <w:rFonts w:ascii="Times New Roman" w:hAnsi="Times New Roman"/>
          <w:sz w:val="28"/>
          <w:szCs w:val="28"/>
          <w:lang w:val="kk-KZ"/>
        </w:rPr>
        <w:t>а</w:t>
      </w:r>
      <w:r w:rsidRPr="00D23E6F">
        <w:rPr>
          <w:rFonts w:ascii="Times New Roman" w:hAnsi="Times New Roman"/>
          <w:sz w:val="28"/>
          <w:szCs w:val="28"/>
          <w:lang w:val="kk-KZ"/>
        </w:rPr>
        <w:t xml:space="preserve"> осуществляется в специализированны</w:t>
      </w:r>
      <w:r w:rsidR="00D52117">
        <w:rPr>
          <w:rFonts w:ascii="Times New Roman" w:hAnsi="Times New Roman"/>
          <w:sz w:val="28"/>
          <w:szCs w:val="28"/>
          <w:lang w:val="kk-KZ"/>
        </w:rPr>
        <w:t>ми лабораториями</w:t>
      </w:r>
      <w:r w:rsidR="00D52117" w:rsidRPr="00D52117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D23E6F" w:rsidRPr="00D52117">
        <w:rPr>
          <w:rFonts w:ascii="Times New Roman" w:hAnsi="Times New Roman"/>
          <w:sz w:val="28"/>
          <w:szCs w:val="28"/>
          <w:lang w:val="kk-KZ"/>
        </w:rPr>
        <w:t xml:space="preserve">аккредитованными в порядке, </w:t>
      </w:r>
      <w:r w:rsidR="00D23E6F" w:rsidRPr="00D52117">
        <w:rPr>
          <w:rFonts w:ascii="Times New Roman" w:hAnsi="Times New Roman"/>
          <w:sz w:val="28"/>
          <w:szCs w:val="28"/>
        </w:rPr>
        <w:t xml:space="preserve">установленном </w:t>
      </w:r>
      <w:r w:rsidR="00D23E6F" w:rsidRPr="003D5AFC">
        <w:rPr>
          <w:rFonts w:ascii="Times New Roman" w:hAnsi="Times New Roman"/>
          <w:sz w:val="28"/>
          <w:szCs w:val="28"/>
        </w:rPr>
        <w:t>Законом</w:t>
      </w:r>
      <w:r w:rsidR="00D23E6F" w:rsidRPr="00D52117">
        <w:rPr>
          <w:rFonts w:ascii="Times New Roman" w:hAnsi="Times New Roman"/>
          <w:sz w:val="28"/>
          <w:szCs w:val="28"/>
        </w:rPr>
        <w:t xml:space="preserve"> Республики Казахстан «О техническом регулировании».</w:t>
      </w:r>
    </w:p>
    <w:p w:rsidR="00BD00DF" w:rsidRPr="00D23E6F" w:rsidRDefault="00BD00DF" w:rsidP="003D5AFC">
      <w:pPr>
        <w:spacing w:line="240" w:lineRule="auto"/>
        <w:ind w:firstLine="708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23E6F"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="00435788" w:rsidRPr="00D23E6F">
        <w:rPr>
          <w:rFonts w:ascii="Times New Roman" w:hAnsi="Times New Roman"/>
          <w:color w:val="000000"/>
          <w:sz w:val="28"/>
          <w:szCs w:val="28"/>
          <w:lang w:val="kk-KZ"/>
        </w:rPr>
        <w:t>6</w:t>
      </w:r>
      <w:r w:rsidRPr="00D23E6F">
        <w:rPr>
          <w:rFonts w:ascii="Times New Roman" w:hAnsi="Times New Roman"/>
          <w:color w:val="000000"/>
          <w:sz w:val="28"/>
          <w:szCs w:val="28"/>
          <w:lang w:val="kk-KZ"/>
        </w:rPr>
        <w:t>. Экспериментальный метод используется в следующих случаях:</w:t>
      </w:r>
    </w:p>
    <w:p w:rsidR="00BD00DF" w:rsidRPr="00BD00DF" w:rsidRDefault="00BD00DF" w:rsidP="00BD00DF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lang w:val="kk-KZ"/>
        </w:rPr>
      </w:pPr>
      <w:r w:rsidRPr="00BD00DF">
        <w:rPr>
          <w:color w:val="000000"/>
          <w:sz w:val="28"/>
          <w:szCs w:val="28"/>
          <w:lang w:val="kk-KZ"/>
        </w:rPr>
        <w:t xml:space="preserve">- </w:t>
      </w:r>
      <w:r w:rsidRPr="00D52117">
        <w:rPr>
          <w:color w:val="000000"/>
          <w:sz w:val="28"/>
          <w:szCs w:val="28"/>
          <w:lang w:val="kk-KZ"/>
        </w:rPr>
        <w:t>для подтверждения отнесения отходов</w:t>
      </w:r>
      <w:r w:rsidR="004004A2" w:rsidRPr="00D52117">
        <w:rPr>
          <w:color w:val="000000"/>
          <w:sz w:val="28"/>
          <w:szCs w:val="28"/>
          <w:lang w:val="kk-KZ"/>
        </w:rPr>
        <w:t xml:space="preserve"> к</w:t>
      </w:r>
      <w:r w:rsidRPr="00D52117">
        <w:rPr>
          <w:color w:val="000000"/>
          <w:sz w:val="28"/>
          <w:szCs w:val="28"/>
          <w:lang w:val="kk-KZ"/>
        </w:rPr>
        <w:t xml:space="preserve"> зеленому уровню</w:t>
      </w:r>
      <w:r w:rsidR="004004A2" w:rsidRPr="00D52117">
        <w:rPr>
          <w:color w:val="000000"/>
          <w:sz w:val="28"/>
          <w:szCs w:val="28"/>
          <w:lang w:val="kk-KZ"/>
        </w:rPr>
        <w:t xml:space="preserve"> опасности, установленному</w:t>
      </w:r>
      <w:r w:rsidRPr="00D52117">
        <w:rPr>
          <w:color w:val="000000"/>
          <w:sz w:val="28"/>
          <w:szCs w:val="28"/>
          <w:lang w:val="kk-KZ"/>
        </w:rPr>
        <w:t xml:space="preserve"> расчетным методом</w:t>
      </w:r>
      <w:r w:rsidRPr="00BD00DF">
        <w:rPr>
          <w:color w:val="000000"/>
          <w:sz w:val="28"/>
          <w:szCs w:val="28"/>
          <w:lang w:val="kk-KZ"/>
        </w:rPr>
        <w:t>;</w:t>
      </w:r>
    </w:p>
    <w:p w:rsidR="00BD00DF" w:rsidRPr="00BD00DF" w:rsidRDefault="00BD00DF" w:rsidP="00BD00DF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lang w:val="kk-KZ"/>
        </w:rPr>
      </w:pPr>
      <w:r w:rsidRPr="00BD00DF">
        <w:rPr>
          <w:color w:val="000000"/>
          <w:sz w:val="28"/>
          <w:szCs w:val="28"/>
          <w:lang w:val="kk-KZ"/>
        </w:rPr>
        <w:t xml:space="preserve">- при </w:t>
      </w:r>
      <w:r>
        <w:rPr>
          <w:color w:val="000000"/>
          <w:sz w:val="28"/>
          <w:szCs w:val="28"/>
          <w:lang w:val="kk-KZ"/>
        </w:rPr>
        <w:t xml:space="preserve">определении уровня </w:t>
      </w:r>
      <w:r w:rsidRPr="00BD00DF">
        <w:rPr>
          <w:color w:val="000000"/>
          <w:sz w:val="28"/>
          <w:szCs w:val="28"/>
          <w:lang w:val="kk-KZ"/>
        </w:rPr>
        <w:t>опасности отходов, у которых невозможно определить их качественный и количественный состав;</w:t>
      </w:r>
    </w:p>
    <w:p w:rsidR="00BD00DF" w:rsidRPr="00BD00DF" w:rsidRDefault="00BD00DF" w:rsidP="00BD00DF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lang w:val="kk-KZ"/>
        </w:rPr>
      </w:pPr>
      <w:r w:rsidRPr="00BD00DF">
        <w:rPr>
          <w:color w:val="000000"/>
          <w:sz w:val="28"/>
          <w:szCs w:val="28"/>
          <w:lang w:val="kk-KZ"/>
        </w:rPr>
        <w:t xml:space="preserve">- при уточнении по желанию и за счет заинтересованной стороны </w:t>
      </w:r>
      <w:r>
        <w:rPr>
          <w:color w:val="000000"/>
          <w:sz w:val="28"/>
          <w:szCs w:val="28"/>
          <w:lang w:val="kk-KZ"/>
        </w:rPr>
        <w:t>уровня</w:t>
      </w:r>
      <w:r w:rsidRPr="00BD00DF">
        <w:rPr>
          <w:color w:val="000000"/>
          <w:sz w:val="28"/>
          <w:szCs w:val="28"/>
          <w:lang w:val="kk-KZ"/>
        </w:rPr>
        <w:t xml:space="preserve"> опасности отходов, </w:t>
      </w:r>
      <w:r w:rsidR="004004A2" w:rsidRPr="00D52117">
        <w:rPr>
          <w:sz w:val="28"/>
          <w:szCs w:val="28"/>
          <w:lang w:val="kk-KZ"/>
        </w:rPr>
        <w:t>установленного</w:t>
      </w:r>
      <w:r w:rsidRPr="00D52117">
        <w:rPr>
          <w:color w:val="000000"/>
          <w:sz w:val="28"/>
          <w:szCs w:val="28"/>
          <w:lang w:val="kk-KZ"/>
        </w:rPr>
        <w:t>в соответствии с Приложением 1</w:t>
      </w:r>
      <w:r w:rsidRPr="00BD00DF">
        <w:rPr>
          <w:color w:val="000000"/>
          <w:sz w:val="28"/>
          <w:szCs w:val="28"/>
          <w:lang w:val="kk-KZ"/>
        </w:rPr>
        <w:t xml:space="preserve"> или расчетным методом.</w:t>
      </w:r>
    </w:p>
    <w:p w:rsidR="00BD00DF" w:rsidRPr="00BD00DF" w:rsidRDefault="00BD00DF" w:rsidP="003D5AFC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</w:t>
      </w:r>
      <w:r w:rsidR="00435788">
        <w:rPr>
          <w:color w:val="000000"/>
          <w:sz w:val="28"/>
          <w:szCs w:val="28"/>
          <w:lang w:val="kk-KZ"/>
        </w:rPr>
        <w:t>7</w:t>
      </w:r>
      <w:r w:rsidRPr="00BD00DF">
        <w:rPr>
          <w:color w:val="000000"/>
          <w:sz w:val="28"/>
          <w:szCs w:val="28"/>
          <w:lang w:val="kk-KZ"/>
        </w:rPr>
        <w:t>. Экспериментальный метод основан на биотестировании водной вытяжки отходов.</w:t>
      </w:r>
    </w:p>
    <w:p w:rsidR="00BD00DF" w:rsidRPr="00BD00DF" w:rsidRDefault="00BD00DF" w:rsidP="003D5AFC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</w:t>
      </w:r>
      <w:r w:rsidR="00435788">
        <w:rPr>
          <w:color w:val="000000"/>
          <w:sz w:val="28"/>
          <w:szCs w:val="28"/>
          <w:lang w:val="kk-KZ"/>
        </w:rPr>
        <w:t>8</w:t>
      </w:r>
      <w:r w:rsidRPr="00BD00DF">
        <w:rPr>
          <w:color w:val="000000"/>
          <w:sz w:val="28"/>
          <w:szCs w:val="28"/>
          <w:lang w:val="kk-KZ"/>
        </w:rPr>
        <w:t>. В случае присутствия в составе отхода органических или биогенных веществ проводится тест на устойчивость к биодеградации для решения вопроса о возможности отнесения отхода к классу меньшей опасности. Устойчивостью отхода к биодеградации является способность отхода или отдельных его компонентов подвергаться разложению под воздействием микроорганизмов.</w:t>
      </w:r>
    </w:p>
    <w:p w:rsidR="00BD00DF" w:rsidRPr="00BD00DF" w:rsidRDefault="00C22A52" w:rsidP="00C22A52">
      <w:pPr>
        <w:pStyle w:val="a3"/>
        <w:shd w:val="clear" w:color="auto" w:fill="FFFFFF"/>
        <w:spacing w:before="0" w:beforeAutospacing="0" w:after="0" w:afterAutospacing="0"/>
        <w:ind w:firstLine="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 </w:t>
      </w:r>
      <w:r w:rsidR="003D5AFC"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  <w:lang w:val="kk-KZ"/>
        </w:rPr>
        <w:t xml:space="preserve">  2</w:t>
      </w:r>
      <w:r w:rsidR="00435788">
        <w:rPr>
          <w:color w:val="000000"/>
          <w:sz w:val="28"/>
          <w:szCs w:val="28"/>
          <w:lang w:val="kk-KZ"/>
        </w:rPr>
        <w:t>9</w:t>
      </w:r>
      <w:r w:rsidR="00BD00DF" w:rsidRPr="00BD00DF">
        <w:rPr>
          <w:color w:val="000000"/>
          <w:sz w:val="28"/>
          <w:szCs w:val="28"/>
          <w:lang w:val="kk-KZ"/>
        </w:rPr>
        <w:t xml:space="preserve">. При определении </w:t>
      </w:r>
      <w:r w:rsidR="00016E09">
        <w:rPr>
          <w:color w:val="000000"/>
          <w:sz w:val="28"/>
          <w:szCs w:val="28"/>
          <w:lang w:val="kk-KZ"/>
        </w:rPr>
        <w:t>уровня</w:t>
      </w:r>
      <w:r w:rsidR="00BD00DF" w:rsidRPr="00BD00DF">
        <w:rPr>
          <w:color w:val="000000"/>
          <w:sz w:val="28"/>
          <w:szCs w:val="28"/>
          <w:lang w:val="kk-KZ"/>
        </w:rPr>
        <w:t xml:space="preserve"> опасности отхода для </w:t>
      </w:r>
      <w:r w:rsidR="00016E09">
        <w:rPr>
          <w:color w:val="000000"/>
          <w:sz w:val="28"/>
          <w:szCs w:val="28"/>
          <w:lang w:val="kk-KZ"/>
        </w:rPr>
        <w:t>окружающей среды</w:t>
      </w:r>
      <w:r w:rsidR="00BD00DF" w:rsidRPr="00BD00DF">
        <w:rPr>
          <w:color w:val="000000"/>
          <w:sz w:val="28"/>
          <w:szCs w:val="28"/>
          <w:lang w:val="kk-KZ"/>
        </w:rPr>
        <w:t xml:space="preserve"> с помощью метода биотестирования водной вытяжки применяется не менее двух тест-объектов из разных систематических групп (дафнии и инфузории, цериодафнии и бактерии или водоросли и т.п.). За окончательный результат принимается класс опасности, выявленный на тест-объекте, проявившем более высокую чувствительность к анализируемому отходу.</w:t>
      </w:r>
    </w:p>
    <w:p w:rsidR="00016E09" w:rsidRDefault="00435788" w:rsidP="003D5AFC">
      <w:pPr>
        <w:spacing w:line="240" w:lineRule="auto"/>
        <w:ind w:firstLine="680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30</w:t>
      </w:r>
      <w:r w:rsidR="00BD00DF" w:rsidRPr="00016E09">
        <w:rPr>
          <w:rFonts w:ascii="Times New Roman" w:hAnsi="Times New Roman"/>
          <w:color w:val="000000"/>
          <w:sz w:val="28"/>
          <w:szCs w:val="28"/>
          <w:lang w:val="kk-KZ"/>
        </w:rPr>
        <w:t>. Для подтверждения отнесения отход</w:t>
      </w:r>
      <w:r w:rsidR="008B01F3"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="003D5AFC">
        <w:rPr>
          <w:rFonts w:ascii="Times New Roman" w:hAnsi="Times New Roman"/>
          <w:color w:val="000000"/>
          <w:sz w:val="28"/>
          <w:szCs w:val="28"/>
          <w:lang w:val="kk-KZ"/>
        </w:rPr>
        <w:tab/>
      </w:r>
      <w:r w:rsidR="00C22A52" w:rsidRPr="00016E09">
        <w:rPr>
          <w:rFonts w:ascii="Times New Roman" w:hAnsi="Times New Roman"/>
          <w:color w:val="000000"/>
          <w:sz w:val="28"/>
          <w:szCs w:val="28"/>
          <w:lang w:val="kk-KZ"/>
        </w:rPr>
        <w:t xml:space="preserve">расчетным методом </w:t>
      </w:r>
      <w:r w:rsidR="00BD00DF" w:rsidRPr="00016E09">
        <w:rPr>
          <w:rFonts w:ascii="Times New Roman" w:hAnsi="Times New Roman"/>
          <w:color w:val="000000"/>
          <w:sz w:val="28"/>
          <w:szCs w:val="28"/>
          <w:lang w:val="kk-KZ"/>
        </w:rPr>
        <w:t xml:space="preserve">к </w:t>
      </w:r>
      <w:r w:rsidR="00C22A52">
        <w:rPr>
          <w:rFonts w:ascii="Times New Roman" w:hAnsi="Times New Roman"/>
          <w:color w:val="000000"/>
          <w:sz w:val="28"/>
          <w:szCs w:val="28"/>
          <w:lang w:val="kk-KZ"/>
        </w:rPr>
        <w:t>неопасному уровню</w:t>
      </w:r>
      <w:r w:rsidR="00BD00DF" w:rsidRPr="00016E09">
        <w:rPr>
          <w:rFonts w:ascii="Times New Roman" w:hAnsi="Times New Roman"/>
          <w:color w:val="000000"/>
          <w:sz w:val="28"/>
          <w:szCs w:val="28"/>
          <w:lang w:val="kk-KZ"/>
        </w:rPr>
        <w:t xml:space="preserve">, определяется воздействие только водной вытяжки </w:t>
      </w:r>
      <w:r w:rsidR="00BD00DF" w:rsidRPr="00016E09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 xml:space="preserve">отхода без ее разведения. </w:t>
      </w:r>
      <w:r w:rsidR="00C22A52">
        <w:rPr>
          <w:rFonts w:ascii="Times New Roman" w:hAnsi="Times New Roman"/>
          <w:color w:val="000000"/>
          <w:sz w:val="28"/>
          <w:szCs w:val="28"/>
          <w:lang w:val="kk-KZ"/>
        </w:rPr>
        <w:t xml:space="preserve">Уровень </w:t>
      </w:r>
      <w:r w:rsidR="00BD00DF" w:rsidRPr="00016E09">
        <w:rPr>
          <w:rFonts w:ascii="Times New Roman" w:hAnsi="Times New Roman"/>
          <w:color w:val="000000"/>
          <w:sz w:val="28"/>
          <w:szCs w:val="28"/>
          <w:lang w:val="kk-KZ"/>
        </w:rPr>
        <w:t xml:space="preserve"> опасности устанавливается по кратности разведения водной вытяжки, при которой не выявлено воздействие на гидробионтов со следующими диапазонами кратности разведения </w:t>
      </w:r>
      <w:r w:rsidR="00BD00DF" w:rsidRPr="004F2983">
        <w:rPr>
          <w:rFonts w:ascii="Times New Roman" w:hAnsi="Times New Roman"/>
          <w:color w:val="000000"/>
          <w:sz w:val="28"/>
          <w:szCs w:val="28"/>
          <w:lang w:val="kk-KZ"/>
        </w:rPr>
        <w:t>в соответствии</w:t>
      </w:r>
      <w:r w:rsidR="00BD00DF" w:rsidRPr="00016E09">
        <w:rPr>
          <w:rFonts w:ascii="Times New Roman" w:hAnsi="Times New Roman"/>
          <w:color w:val="000000"/>
          <w:sz w:val="28"/>
          <w:szCs w:val="28"/>
          <w:lang w:val="kk-KZ"/>
        </w:rPr>
        <w:t xml:space="preserve"> с </w:t>
      </w:r>
      <w:r w:rsidR="00C22A52">
        <w:rPr>
          <w:rFonts w:ascii="Times New Roman" w:hAnsi="Times New Roman"/>
          <w:color w:val="000000"/>
          <w:sz w:val="28"/>
          <w:szCs w:val="28"/>
          <w:lang w:val="kk-KZ"/>
        </w:rPr>
        <w:t xml:space="preserve">ниже приведенной </w:t>
      </w:r>
      <w:r w:rsidR="00BD00DF" w:rsidRPr="00016E09">
        <w:rPr>
          <w:rFonts w:ascii="Times New Roman" w:hAnsi="Times New Roman"/>
          <w:color w:val="000000"/>
          <w:sz w:val="28"/>
          <w:szCs w:val="28"/>
          <w:lang w:val="kk-KZ"/>
        </w:rPr>
        <w:t xml:space="preserve">Таблицей </w:t>
      </w:r>
      <w:r w:rsidR="00016E09">
        <w:rPr>
          <w:rFonts w:ascii="Times New Roman" w:hAnsi="Times New Roman"/>
          <w:color w:val="000000"/>
          <w:sz w:val="28"/>
          <w:szCs w:val="28"/>
          <w:lang w:val="kk-KZ"/>
        </w:rPr>
        <w:t>2.</w:t>
      </w:r>
    </w:p>
    <w:p w:rsidR="00C22A52" w:rsidRPr="00016E09" w:rsidRDefault="00D23E6F" w:rsidP="004F2983">
      <w:pPr>
        <w:spacing w:line="240" w:lineRule="auto"/>
        <w:ind w:firstLine="680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4F298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Таблица 2</w:t>
      </w:r>
    </w:p>
    <w:tbl>
      <w:tblPr>
        <w:tblW w:w="87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53"/>
        <w:gridCol w:w="6307"/>
      </w:tblGrid>
      <w:tr w:rsidR="00016E09" w:rsidRPr="00FB3B8B" w:rsidTr="00016E09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E09" w:rsidRPr="00FB3B8B" w:rsidRDefault="00016E09" w:rsidP="00D254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</w:t>
            </w:r>
            <w:r w:rsidRPr="00FB3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опасности</w:t>
            </w:r>
            <w:r w:rsidRPr="00FB3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отхода</w:t>
            </w:r>
          </w:p>
        </w:tc>
        <w:tc>
          <w:tcPr>
            <w:tcW w:w="3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E09" w:rsidRPr="00FB3B8B" w:rsidRDefault="00016E09" w:rsidP="00D254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Кратность разведения водной вытяжки из опасного</w:t>
            </w:r>
            <w:r w:rsidRPr="00FB3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отхода, при которой вредное воздействие на</w:t>
            </w:r>
            <w:r w:rsidRPr="00FB3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гидробионтов отсутствует</w:t>
            </w:r>
          </w:p>
        </w:tc>
      </w:tr>
      <w:tr w:rsidR="00016E09" w:rsidRPr="00FB3B8B" w:rsidTr="00016E09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E09" w:rsidRPr="00FB3B8B" w:rsidRDefault="00016E09" w:rsidP="00D254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красный</w:t>
            </w:r>
          </w:p>
        </w:tc>
        <w:tc>
          <w:tcPr>
            <w:tcW w:w="3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E09" w:rsidRPr="00FB3B8B" w:rsidRDefault="00016E09" w:rsidP="00D254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&gt;10000</w:t>
            </w:r>
          </w:p>
        </w:tc>
      </w:tr>
      <w:tr w:rsidR="00016E09" w:rsidRPr="00FB3B8B" w:rsidTr="00016E09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E09" w:rsidRPr="00FB3B8B" w:rsidRDefault="00016E09" w:rsidP="00D254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янтарный</w:t>
            </w:r>
          </w:p>
        </w:tc>
        <w:tc>
          <w:tcPr>
            <w:tcW w:w="3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E09" w:rsidRPr="00FB3B8B" w:rsidRDefault="00016E09" w:rsidP="00D254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B3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10000 до 1001</w:t>
            </w:r>
          </w:p>
        </w:tc>
      </w:tr>
      <w:tr w:rsidR="00016E09" w:rsidRPr="00FB3B8B" w:rsidTr="00016E09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E09" w:rsidRPr="00FB3B8B" w:rsidRDefault="00016E09" w:rsidP="00D254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зеленый</w:t>
            </w:r>
          </w:p>
        </w:tc>
        <w:tc>
          <w:tcPr>
            <w:tcW w:w="3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E09" w:rsidRPr="00FB3B8B" w:rsidRDefault="00016E09" w:rsidP="00D254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1000 до 101</w:t>
            </w:r>
          </w:p>
        </w:tc>
      </w:tr>
      <w:tr w:rsidR="00016E09" w:rsidRPr="00FB3B8B" w:rsidTr="00016E09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E09" w:rsidRPr="00FB3B8B" w:rsidRDefault="00016E09" w:rsidP="00D254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неопасный</w:t>
            </w:r>
          </w:p>
        </w:tc>
        <w:tc>
          <w:tcPr>
            <w:tcW w:w="3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E09" w:rsidRPr="00FB3B8B" w:rsidRDefault="00016E09" w:rsidP="00D254D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&lt;100</w:t>
            </w:r>
          </w:p>
        </w:tc>
      </w:tr>
    </w:tbl>
    <w:p w:rsidR="00016E09" w:rsidRPr="00FB3B8B" w:rsidRDefault="00016E09" w:rsidP="00016E09">
      <w:pPr>
        <w:spacing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BD00DF" w:rsidRDefault="008B01F3" w:rsidP="00BD00DF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lang w:val="kk-KZ"/>
        </w:rPr>
      </w:pPr>
      <w:r w:rsidRPr="008B01F3">
        <w:rPr>
          <w:color w:val="000000"/>
          <w:sz w:val="28"/>
          <w:szCs w:val="28"/>
          <w:lang w:val="kk-KZ"/>
        </w:rPr>
        <w:t>В случае отнесения отхода расчетным методом к зеленому уровню опасности, необходимо его подтверждение экспериментальным методом. При отсутствии подтверждения зеленого уровня опасности экспериментальным методом, отход  может быть отнесен к янтарному уровню опасности.</w:t>
      </w:r>
    </w:p>
    <w:p w:rsidR="007C00FD" w:rsidRPr="003F6BCE" w:rsidRDefault="007C00FD" w:rsidP="007C00FD">
      <w:pPr>
        <w:spacing w:line="240" w:lineRule="auto"/>
        <w:ind w:firstLine="708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7C00F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Установленный производителем (собственником) отхода уровень опасности отхода согласовывается с учреждением, осуществляющим государственный санитарно-эпидемиологический контроль на соответствующей территории.</w:t>
      </w:r>
    </w:p>
    <w:p w:rsidR="007C00FD" w:rsidRDefault="007C00FD" w:rsidP="007C00FD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lang w:val="kk-KZ"/>
        </w:rPr>
      </w:pPr>
    </w:p>
    <w:p w:rsidR="008928A4" w:rsidRDefault="008928A4" w:rsidP="00BD00DF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lang w:val="kk-KZ"/>
        </w:rPr>
      </w:pPr>
    </w:p>
    <w:p w:rsidR="008928A4" w:rsidRDefault="008928A4" w:rsidP="00BD00DF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lang w:val="kk-KZ"/>
        </w:rPr>
      </w:pPr>
      <w:r w:rsidRPr="008928A4">
        <w:rPr>
          <w:b/>
          <w:color w:val="000000"/>
          <w:sz w:val="28"/>
          <w:szCs w:val="28"/>
          <w:lang w:val="kk-KZ"/>
        </w:rPr>
        <w:t>Кодировка отходов</w:t>
      </w:r>
    </w:p>
    <w:p w:rsidR="0034511A" w:rsidRDefault="0034511A" w:rsidP="00BD00DF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lang w:val="kk-KZ"/>
        </w:rPr>
      </w:pPr>
    </w:p>
    <w:p w:rsidR="00354989" w:rsidRDefault="00435788" w:rsidP="0035498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31</w:t>
      </w:r>
      <w:r w:rsidR="008928A4">
        <w:rPr>
          <w:color w:val="000000"/>
          <w:sz w:val="28"/>
          <w:szCs w:val="28"/>
          <w:lang w:val="kk-KZ"/>
        </w:rPr>
        <w:t>. У</w:t>
      </w:r>
      <w:r w:rsidR="008928A4" w:rsidRPr="008928A4">
        <w:rPr>
          <w:color w:val="000000"/>
          <w:sz w:val="28"/>
          <w:szCs w:val="28"/>
          <w:lang w:val="kk-KZ"/>
        </w:rPr>
        <w:t>читывает область образования, способ складирования (захоронения), способ утилизации или регенерации, потенциально опасные составные элементы, уровень опасности, отрасль экономики, на объектах которой образуются отходы.</w:t>
      </w:r>
    </w:p>
    <w:p w:rsidR="00354989" w:rsidRDefault="00435788" w:rsidP="0035498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32</w:t>
      </w:r>
      <w:r w:rsidR="0034511A">
        <w:rPr>
          <w:color w:val="000000"/>
          <w:sz w:val="28"/>
          <w:szCs w:val="28"/>
          <w:lang w:val="kk-KZ"/>
        </w:rPr>
        <w:t>.Порядок формирования полного классификационного кода отхода</w:t>
      </w:r>
      <w:r w:rsidR="00EE6028">
        <w:rPr>
          <w:color w:val="000000"/>
          <w:sz w:val="28"/>
          <w:szCs w:val="28"/>
          <w:lang w:val="kk-KZ"/>
        </w:rPr>
        <w:t xml:space="preserve"> состоит из следующих действий.</w:t>
      </w:r>
    </w:p>
    <w:p w:rsidR="004F2983" w:rsidRDefault="0034511A" w:rsidP="0035498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 xml:space="preserve">      1</w:t>
      </w:r>
      <w:r>
        <w:rPr>
          <w:color w:val="000000"/>
          <w:sz w:val="28"/>
          <w:szCs w:val="28"/>
          <w:lang w:val="kk-KZ"/>
        </w:rPr>
        <w:t>)</w:t>
      </w:r>
      <w:r w:rsidRPr="0034511A">
        <w:rPr>
          <w:color w:val="000000"/>
          <w:sz w:val="28"/>
          <w:szCs w:val="28"/>
          <w:lang w:val="kk-KZ"/>
        </w:rPr>
        <w:t xml:space="preserve">. Блок 1 (N) идентификационного кода формируют путем выбора из </w:t>
      </w:r>
      <w:r w:rsidR="004F2983">
        <w:rPr>
          <w:color w:val="000000"/>
          <w:sz w:val="28"/>
          <w:szCs w:val="28"/>
          <w:lang w:val="kk-KZ"/>
        </w:rPr>
        <w:t xml:space="preserve">Классификатора </w:t>
      </w:r>
      <w:r w:rsidRPr="0034511A">
        <w:rPr>
          <w:color w:val="000000"/>
          <w:sz w:val="28"/>
          <w:szCs w:val="28"/>
          <w:lang w:val="kk-KZ"/>
        </w:rPr>
        <w:t xml:space="preserve">соответствующей классифицируемому отходу,      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>Пример: N ХХХХХХ//</w:t>
      </w:r>
    </w:p>
    <w:p w:rsidR="004F2983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 xml:space="preserve">      2</w:t>
      </w:r>
      <w:r>
        <w:rPr>
          <w:color w:val="000000"/>
          <w:sz w:val="28"/>
          <w:szCs w:val="28"/>
          <w:lang w:val="kk-KZ"/>
        </w:rPr>
        <w:t>)</w:t>
      </w:r>
      <w:r w:rsidRPr="0034511A">
        <w:rPr>
          <w:color w:val="000000"/>
          <w:sz w:val="28"/>
          <w:szCs w:val="28"/>
          <w:lang w:val="kk-KZ"/>
        </w:rPr>
        <w:t>. Блок 2 (Q) представляет собой перечень причин, по которым классифицируемы</w:t>
      </w:r>
      <w:r w:rsidR="00354989">
        <w:rPr>
          <w:color w:val="000000"/>
          <w:sz w:val="28"/>
          <w:szCs w:val="28"/>
          <w:lang w:val="kk-KZ"/>
        </w:rPr>
        <w:t>й материал относят к категории «отходы»</w:t>
      </w:r>
      <w:r w:rsidRPr="0034511A">
        <w:rPr>
          <w:color w:val="000000"/>
          <w:sz w:val="28"/>
          <w:szCs w:val="28"/>
          <w:lang w:val="kk-KZ"/>
        </w:rPr>
        <w:t xml:space="preserve"> </w:t>
      </w:r>
      <w:r w:rsidRPr="00354989">
        <w:rPr>
          <w:color w:val="000000"/>
          <w:sz w:val="28"/>
          <w:szCs w:val="28"/>
          <w:lang w:val="kk-KZ"/>
        </w:rPr>
        <w:t>(</w:t>
      </w:r>
      <w:r w:rsidR="004F2983" w:rsidRPr="00354989">
        <w:rPr>
          <w:color w:val="000000"/>
          <w:sz w:val="28"/>
          <w:szCs w:val="28"/>
          <w:lang w:val="kk-KZ"/>
        </w:rPr>
        <w:t>П</w:t>
      </w:r>
      <w:r w:rsidRPr="00354989">
        <w:rPr>
          <w:color w:val="000000"/>
          <w:sz w:val="28"/>
          <w:szCs w:val="28"/>
          <w:lang w:val="kk-KZ"/>
        </w:rPr>
        <w:t xml:space="preserve">риложение </w:t>
      </w:r>
      <w:r w:rsidR="004F2983" w:rsidRPr="00354989">
        <w:rPr>
          <w:color w:val="000000"/>
          <w:sz w:val="28"/>
          <w:szCs w:val="28"/>
          <w:lang w:val="kk-KZ"/>
        </w:rPr>
        <w:t>4</w:t>
      </w:r>
      <w:r w:rsidRPr="00354989">
        <w:rPr>
          <w:color w:val="000000"/>
          <w:sz w:val="28"/>
          <w:szCs w:val="28"/>
          <w:lang w:val="kk-KZ"/>
        </w:rPr>
        <w:t>)</w:t>
      </w:r>
      <w:r w:rsidRPr="004F2983">
        <w:rPr>
          <w:b/>
          <w:color w:val="000000"/>
          <w:sz w:val="28"/>
          <w:szCs w:val="28"/>
          <w:lang w:val="kk-KZ"/>
        </w:rPr>
        <w:t>.</w:t>
      </w:r>
      <w:r w:rsidRPr="0034511A">
        <w:rPr>
          <w:color w:val="000000"/>
          <w:sz w:val="28"/>
          <w:szCs w:val="28"/>
          <w:lang w:val="kk-KZ"/>
        </w:rPr>
        <w:t xml:space="preserve"> Перечень составлен н</w:t>
      </w:r>
      <w:r w:rsidR="00011838">
        <w:rPr>
          <w:color w:val="000000"/>
          <w:sz w:val="28"/>
          <w:szCs w:val="28"/>
          <w:lang w:val="kk-KZ"/>
        </w:rPr>
        <w:t>а основе данных Резолюции ОЭСР «</w:t>
      </w:r>
      <w:r w:rsidRPr="0034511A">
        <w:rPr>
          <w:color w:val="000000"/>
          <w:sz w:val="28"/>
          <w:szCs w:val="28"/>
          <w:lang w:val="kk-KZ"/>
        </w:rPr>
        <w:t>О трансграничных перемещениях опасных отходов, предназначенных для операц</w:t>
      </w:r>
      <w:r w:rsidR="00011838">
        <w:rPr>
          <w:color w:val="000000"/>
          <w:sz w:val="28"/>
          <w:szCs w:val="28"/>
          <w:lang w:val="kk-KZ"/>
        </w:rPr>
        <w:t>ий по регенерации»</w:t>
      </w:r>
      <w:r w:rsidRPr="0034511A">
        <w:rPr>
          <w:color w:val="000000"/>
          <w:sz w:val="28"/>
          <w:szCs w:val="28"/>
          <w:lang w:val="kk-KZ"/>
        </w:rPr>
        <w:t xml:space="preserve"> С (92) 39 (окончательная) от 30 марта 1992 г. с учетом изменений и дополнений, внесенных Решением Совета ОЭСР С (94) 152 (ок</w:t>
      </w:r>
      <w:r w:rsidR="00F11F4D">
        <w:rPr>
          <w:color w:val="000000"/>
          <w:sz w:val="28"/>
          <w:szCs w:val="28"/>
          <w:lang w:val="kk-KZ"/>
        </w:rPr>
        <w:t>ончательное) от 29 июля 1994 г.</w:t>
      </w:r>
      <w:r w:rsidRPr="0034511A">
        <w:rPr>
          <w:color w:val="000000"/>
          <w:sz w:val="28"/>
          <w:szCs w:val="28"/>
          <w:lang w:val="kk-KZ"/>
        </w:rPr>
        <w:t xml:space="preserve"> Из приложения 2 выбирают одну или две причины, по которым данный объект классифицируют как отходы, и </w:t>
      </w:r>
      <w:r w:rsidRPr="0034511A">
        <w:rPr>
          <w:color w:val="000000"/>
          <w:sz w:val="28"/>
          <w:szCs w:val="28"/>
          <w:lang w:val="kk-KZ"/>
        </w:rPr>
        <w:lastRenderedPageBreak/>
        <w:t>проставляют номера позиций. Если выбраны более одной позиции, то классификац</w:t>
      </w:r>
      <w:r w:rsidR="00011838">
        <w:rPr>
          <w:color w:val="000000"/>
          <w:sz w:val="28"/>
          <w:szCs w:val="28"/>
          <w:lang w:val="kk-KZ"/>
        </w:rPr>
        <w:t>ионные номера разделяют знаком «+»</w:t>
      </w:r>
      <w:r w:rsidRPr="0034511A">
        <w:rPr>
          <w:color w:val="000000"/>
          <w:sz w:val="28"/>
          <w:szCs w:val="28"/>
          <w:lang w:val="kk-KZ"/>
        </w:rPr>
        <w:t xml:space="preserve">. 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>Пример: Q XX+XX//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 xml:space="preserve">      3</w:t>
      </w:r>
      <w:r>
        <w:rPr>
          <w:color w:val="000000"/>
          <w:sz w:val="28"/>
          <w:szCs w:val="28"/>
          <w:lang w:val="kk-KZ"/>
        </w:rPr>
        <w:t>)</w:t>
      </w:r>
      <w:r w:rsidRPr="0034511A">
        <w:rPr>
          <w:color w:val="000000"/>
          <w:sz w:val="28"/>
          <w:szCs w:val="28"/>
          <w:lang w:val="kk-KZ"/>
        </w:rPr>
        <w:t xml:space="preserve">. Блок 3 (W) состоит из номера позиции </w:t>
      </w:r>
      <w:r w:rsidRPr="00011838">
        <w:rPr>
          <w:color w:val="000000"/>
          <w:sz w:val="28"/>
          <w:szCs w:val="28"/>
          <w:lang w:val="kk-KZ"/>
        </w:rPr>
        <w:t>(</w:t>
      </w:r>
      <w:r w:rsidR="004F2983" w:rsidRPr="00011838">
        <w:rPr>
          <w:color w:val="000000"/>
          <w:sz w:val="28"/>
          <w:szCs w:val="28"/>
          <w:lang w:val="kk-KZ"/>
        </w:rPr>
        <w:t>П</w:t>
      </w:r>
      <w:r w:rsidRPr="00011838">
        <w:rPr>
          <w:color w:val="000000"/>
          <w:sz w:val="28"/>
          <w:szCs w:val="28"/>
          <w:lang w:val="kk-KZ"/>
        </w:rPr>
        <w:t xml:space="preserve">риложение </w:t>
      </w:r>
      <w:r w:rsidR="004F2983" w:rsidRPr="00011838">
        <w:rPr>
          <w:color w:val="000000"/>
          <w:sz w:val="28"/>
          <w:szCs w:val="28"/>
          <w:lang w:val="kk-KZ"/>
        </w:rPr>
        <w:t>5</w:t>
      </w:r>
      <w:r w:rsidRPr="00011838">
        <w:rPr>
          <w:color w:val="000000"/>
          <w:sz w:val="28"/>
          <w:szCs w:val="28"/>
          <w:lang w:val="kk-KZ"/>
        </w:rPr>
        <w:t xml:space="preserve">), </w:t>
      </w:r>
      <w:r w:rsidRPr="0034511A">
        <w:rPr>
          <w:color w:val="000000"/>
          <w:sz w:val="28"/>
          <w:szCs w:val="28"/>
          <w:lang w:val="kk-KZ"/>
        </w:rPr>
        <w:t>наиболее точно соответствующей агрегатному состоянию классифицируемых отходов.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 xml:space="preserve">      Пример: W XX//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 xml:space="preserve">      4</w:t>
      </w:r>
      <w:r>
        <w:rPr>
          <w:color w:val="000000"/>
          <w:sz w:val="28"/>
          <w:szCs w:val="28"/>
          <w:lang w:val="kk-KZ"/>
        </w:rPr>
        <w:t>)</w:t>
      </w:r>
      <w:r w:rsidRPr="0034511A">
        <w:rPr>
          <w:color w:val="000000"/>
          <w:sz w:val="28"/>
          <w:szCs w:val="28"/>
          <w:lang w:val="kk-KZ"/>
        </w:rPr>
        <w:t xml:space="preserve">. Блок 4 (С) состоит из номера (номеров) одного или более веществ, перечисленных в </w:t>
      </w:r>
      <w:r w:rsidR="004F2983" w:rsidRPr="005A7F73">
        <w:rPr>
          <w:color w:val="000000"/>
          <w:sz w:val="28"/>
          <w:szCs w:val="28"/>
          <w:lang w:val="kk-KZ"/>
        </w:rPr>
        <w:t>П</w:t>
      </w:r>
      <w:r w:rsidRPr="005A7F73">
        <w:rPr>
          <w:color w:val="000000"/>
          <w:sz w:val="28"/>
          <w:szCs w:val="28"/>
          <w:lang w:val="kk-KZ"/>
        </w:rPr>
        <w:t xml:space="preserve">риложении </w:t>
      </w:r>
      <w:r w:rsidR="004F2983" w:rsidRPr="005A7F73">
        <w:rPr>
          <w:color w:val="000000"/>
          <w:sz w:val="28"/>
          <w:szCs w:val="28"/>
          <w:lang w:val="kk-KZ"/>
        </w:rPr>
        <w:t>6</w:t>
      </w:r>
      <w:r w:rsidRPr="005A7F73">
        <w:rPr>
          <w:color w:val="000000"/>
          <w:sz w:val="28"/>
          <w:szCs w:val="28"/>
          <w:lang w:val="kk-KZ"/>
        </w:rPr>
        <w:t>.</w:t>
      </w:r>
      <w:r w:rsidRPr="0034511A">
        <w:rPr>
          <w:color w:val="000000"/>
          <w:sz w:val="28"/>
          <w:szCs w:val="28"/>
          <w:lang w:val="kk-KZ"/>
        </w:rPr>
        <w:t xml:space="preserve"> Если отходы содержат более трех приведенных в таблице веществ, то коды выстраивают в ряд в порядке убывания степени их опасности, выделяя не более трех групп наиболее опасных компонентов. Отбор в эту группу делают по качественным признакам и основывают на квалифицированном мнении специалистов, организации - производителя этих отходов. Проведение инструментальных анализов при этом не предполагается. После этого формируют код идентификационного блока путем записи номеров выбранных веществ, разделенных знаком "+". Если отходы не содержат ни одного компонента из перечисленных в списке </w:t>
      </w:r>
      <w:r w:rsidR="004F2983" w:rsidRPr="005A7F73">
        <w:rPr>
          <w:color w:val="000000"/>
          <w:sz w:val="28"/>
          <w:szCs w:val="28"/>
          <w:lang w:val="kk-KZ"/>
        </w:rPr>
        <w:t>П</w:t>
      </w:r>
      <w:r w:rsidRPr="005A7F73">
        <w:rPr>
          <w:color w:val="000000"/>
          <w:sz w:val="28"/>
          <w:szCs w:val="28"/>
          <w:lang w:val="kk-KZ"/>
        </w:rPr>
        <w:t xml:space="preserve">риложения </w:t>
      </w:r>
      <w:r w:rsidR="00C747BA" w:rsidRPr="005A7F73">
        <w:rPr>
          <w:color w:val="000000"/>
          <w:sz w:val="28"/>
          <w:szCs w:val="28"/>
          <w:lang w:val="kk-KZ"/>
        </w:rPr>
        <w:t>7</w:t>
      </w:r>
      <w:r w:rsidRPr="0034511A">
        <w:rPr>
          <w:color w:val="000000"/>
          <w:sz w:val="28"/>
          <w:szCs w:val="28"/>
          <w:lang w:val="kk-KZ"/>
        </w:rPr>
        <w:t>, то данной группе присваивают код С 00//.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 xml:space="preserve">      Пример: С ХХ+ХХ+ХХ//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 xml:space="preserve">      5</w:t>
      </w:r>
      <w:r w:rsidR="00873B1C">
        <w:rPr>
          <w:color w:val="000000"/>
          <w:sz w:val="28"/>
          <w:szCs w:val="28"/>
          <w:lang w:val="kk-KZ"/>
        </w:rPr>
        <w:t>)</w:t>
      </w:r>
      <w:r w:rsidRPr="0034511A">
        <w:rPr>
          <w:color w:val="000000"/>
          <w:sz w:val="28"/>
          <w:szCs w:val="28"/>
          <w:lang w:val="kk-KZ"/>
        </w:rPr>
        <w:t xml:space="preserve">. Блок 5 (Н) состоит из одной или двух позиций </w:t>
      </w:r>
      <w:r w:rsidRPr="004F2983">
        <w:rPr>
          <w:color w:val="000000"/>
          <w:sz w:val="28"/>
          <w:szCs w:val="28"/>
          <w:lang w:val="kk-KZ"/>
        </w:rPr>
        <w:t>(</w:t>
      </w:r>
      <w:r w:rsidR="004F2983" w:rsidRPr="005A7F73">
        <w:rPr>
          <w:color w:val="000000"/>
          <w:sz w:val="28"/>
          <w:szCs w:val="28"/>
          <w:lang w:val="kk-KZ"/>
        </w:rPr>
        <w:t>П</w:t>
      </w:r>
      <w:r w:rsidRPr="005A7F73">
        <w:rPr>
          <w:color w:val="000000"/>
          <w:sz w:val="28"/>
          <w:szCs w:val="28"/>
          <w:lang w:val="kk-KZ"/>
        </w:rPr>
        <w:t>риложение</w:t>
      </w:r>
      <w:r w:rsidR="005A7F73" w:rsidRPr="005A7F73">
        <w:rPr>
          <w:color w:val="000000"/>
          <w:sz w:val="28"/>
          <w:szCs w:val="28"/>
          <w:lang w:val="kk-KZ"/>
        </w:rPr>
        <w:t xml:space="preserve"> </w:t>
      </w:r>
      <w:r w:rsidR="00C747BA" w:rsidRPr="005A7F73">
        <w:rPr>
          <w:color w:val="000000"/>
          <w:sz w:val="28"/>
          <w:szCs w:val="28"/>
          <w:lang w:val="kk-KZ"/>
        </w:rPr>
        <w:t>8</w:t>
      </w:r>
      <w:r w:rsidRPr="004F2983">
        <w:rPr>
          <w:color w:val="000000"/>
          <w:sz w:val="28"/>
          <w:szCs w:val="28"/>
          <w:lang w:val="kk-KZ"/>
        </w:rPr>
        <w:t>),</w:t>
      </w:r>
      <w:r w:rsidRPr="0034511A">
        <w:rPr>
          <w:color w:val="000000"/>
          <w:sz w:val="28"/>
          <w:szCs w:val="28"/>
          <w:lang w:val="kk-KZ"/>
        </w:rPr>
        <w:t xml:space="preserve"> наиболее точно соответствующих опасным свойствам, которые способны проявлять классифицируемые отходы, разделенных знаком "+" (если выбраны две позиции).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 xml:space="preserve">      Пример: Н ХХ+ХХ//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 xml:space="preserve">      Если отходы не обладают ни одной потенциальной опасностью из числа перечисленных в приложении 5, то ему присваивают код Н 00//.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 xml:space="preserve">      6</w:t>
      </w:r>
      <w:r w:rsidR="00873B1C">
        <w:rPr>
          <w:color w:val="000000"/>
          <w:sz w:val="28"/>
          <w:szCs w:val="28"/>
          <w:lang w:val="kk-KZ"/>
        </w:rPr>
        <w:t>)</w:t>
      </w:r>
      <w:r w:rsidRPr="0034511A">
        <w:rPr>
          <w:color w:val="000000"/>
          <w:sz w:val="28"/>
          <w:szCs w:val="28"/>
          <w:lang w:val="kk-KZ"/>
        </w:rPr>
        <w:t xml:space="preserve">. Блок 6 (R, D) определяет фактически используемый метод обращения с классифицируемым отходом. Его формируют путем выбора из списков </w:t>
      </w:r>
      <w:r w:rsidR="004F2983" w:rsidRPr="005A7F73">
        <w:rPr>
          <w:color w:val="000000"/>
          <w:sz w:val="28"/>
          <w:szCs w:val="28"/>
          <w:lang w:val="kk-KZ"/>
        </w:rPr>
        <w:t>П</w:t>
      </w:r>
      <w:r w:rsidRPr="005A7F73">
        <w:rPr>
          <w:color w:val="000000"/>
          <w:sz w:val="28"/>
          <w:szCs w:val="28"/>
          <w:lang w:val="kk-KZ"/>
        </w:rPr>
        <w:t xml:space="preserve">риложения </w:t>
      </w:r>
      <w:r w:rsidR="00C747BA" w:rsidRPr="005A7F73">
        <w:rPr>
          <w:color w:val="000000"/>
          <w:sz w:val="28"/>
          <w:szCs w:val="28"/>
          <w:lang w:val="kk-KZ"/>
        </w:rPr>
        <w:t>9</w:t>
      </w:r>
      <w:r w:rsidR="005A7F73">
        <w:rPr>
          <w:b/>
          <w:color w:val="000000"/>
          <w:sz w:val="28"/>
          <w:szCs w:val="28"/>
          <w:lang w:val="kk-KZ"/>
        </w:rPr>
        <w:t xml:space="preserve"> </w:t>
      </w:r>
      <w:r w:rsidRPr="0034511A">
        <w:rPr>
          <w:color w:val="000000"/>
          <w:sz w:val="28"/>
          <w:szCs w:val="28"/>
          <w:lang w:val="kk-KZ"/>
        </w:rPr>
        <w:t>(Е.1 и Е.2) одной или нескольких позиций, которые наиболее точно описывают дальнейш</w:t>
      </w:r>
      <w:r w:rsidR="004F2983">
        <w:rPr>
          <w:color w:val="000000"/>
          <w:sz w:val="28"/>
          <w:szCs w:val="28"/>
          <w:lang w:val="kk-KZ"/>
        </w:rPr>
        <w:t>ее</w:t>
      </w:r>
      <w:r w:rsidR="00F11F4D" w:rsidRPr="004F2983">
        <w:rPr>
          <w:sz w:val="28"/>
          <w:szCs w:val="28"/>
          <w:lang w:val="kk-KZ"/>
        </w:rPr>
        <w:t>обращение с</w:t>
      </w:r>
      <w:r w:rsidRPr="0034511A">
        <w:rPr>
          <w:color w:val="000000"/>
          <w:sz w:val="28"/>
          <w:szCs w:val="28"/>
          <w:lang w:val="kk-KZ"/>
        </w:rPr>
        <w:t xml:space="preserve"> классифицируемого отхода, предваряя эту запись латинской буквой D, если позиция выбрана из Е.1, и латинской буквой R, если позиция выбрана из Е.2. Если выбраны более одной позиции, то в идентификационный блок записывают каждую из них, разделяя эти записи знаком "+".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 xml:space="preserve">      Пример: D ХХ+R XX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lastRenderedPageBreak/>
        <w:t xml:space="preserve">      7</w:t>
      </w:r>
      <w:r w:rsidR="00873B1C">
        <w:rPr>
          <w:color w:val="000000"/>
          <w:sz w:val="28"/>
          <w:szCs w:val="28"/>
          <w:lang w:val="kk-KZ"/>
        </w:rPr>
        <w:t>)</w:t>
      </w:r>
      <w:r w:rsidRPr="0034511A">
        <w:rPr>
          <w:color w:val="000000"/>
          <w:sz w:val="28"/>
          <w:szCs w:val="28"/>
          <w:lang w:val="kk-KZ"/>
        </w:rPr>
        <w:t xml:space="preserve">. Блок 7 (A) Из </w:t>
      </w:r>
      <w:r w:rsidR="004F2983" w:rsidRPr="005A7F73">
        <w:rPr>
          <w:color w:val="000000"/>
          <w:sz w:val="28"/>
          <w:szCs w:val="28"/>
          <w:lang w:val="kk-KZ"/>
        </w:rPr>
        <w:t>П</w:t>
      </w:r>
      <w:r w:rsidRPr="005A7F73">
        <w:rPr>
          <w:color w:val="000000"/>
          <w:sz w:val="28"/>
          <w:szCs w:val="28"/>
          <w:lang w:val="kk-KZ"/>
        </w:rPr>
        <w:t xml:space="preserve">риложения </w:t>
      </w:r>
      <w:r w:rsidR="00C747BA" w:rsidRPr="005A7F73">
        <w:rPr>
          <w:color w:val="000000"/>
          <w:sz w:val="28"/>
          <w:szCs w:val="28"/>
          <w:lang w:val="kk-KZ"/>
        </w:rPr>
        <w:t>10</w:t>
      </w:r>
      <w:r w:rsidRPr="0034511A">
        <w:rPr>
          <w:color w:val="000000"/>
          <w:sz w:val="28"/>
          <w:szCs w:val="28"/>
          <w:lang w:val="kk-KZ"/>
        </w:rPr>
        <w:t xml:space="preserve"> выбирают один наиболее соответствующий вид деятельности, в результате которой образовались отходы.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 xml:space="preserve">      Пример: A ХХX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 xml:space="preserve">      8</w:t>
      </w:r>
      <w:r w:rsidR="00873B1C">
        <w:rPr>
          <w:color w:val="000000"/>
          <w:sz w:val="28"/>
          <w:szCs w:val="28"/>
          <w:lang w:val="kk-KZ"/>
        </w:rPr>
        <w:t>)</w:t>
      </w:r>
      <w:r w:rsidRPr="0034511A">
        <w:rPr>
          <w:color w:val="000000"/>
          <w:sz w:val="28"/>
          <w:szCs w:val="28"/>
          <w:lang w:val="kk-KZ"/>
        </w:rPr>
        <w:t>. Блок 8 представляет уровень опасности промышленных отходов (G, A, R) согласно перечню,</w:t>
      </w:r>
      <w:r w:rsidR="001B2B6C">
        <w:rPr>
          <w:color w:val="000000"/>
          <w:sz w:val="28"/>
          <w:szCs w:val="28"/>
          <w:lang w:val="kk-KZ"/>
        </w:rPr>
        <w:t xml:space="preserve"> приведенному в Резолюции ОЭСР «</w:t>
      </w:r>
      <w:r w:rsidRPr="0034511A">
        <w:rPr>
          <w:color w:val="000000"/>
          <w:sz w:val="28"/>
          <w:szCs w:val="28"/>
          <w:lang w:val="kk-KZ"/>
        </w:rPr>
        <w:t>О трансграничных перемещениях опасных отходов, предназначенных для операций по регенерации</w:t>
      </w:r>
      <w:r w:rsidR="001B2B6C" w:rsidRPr="001B2B6C">
        <w:rPr>
          <w:color w:val="000000"/>
          <w:sz w:val="28"/>
          <w:szCs w:val="28"/>
          <w:lang w:val="kk-KZ"/>
        </w:rPr>
        <w:t xml:space="preserve">» </w:t>
      </w:r>
      <w:r w:rsidR="004F2983" w:rsidRPr="001B2B6C">
        <w:rPr>
          <w:color w:val="000000"/>
          <w:sz w:val="28"/>
          <w:szCs w:val="28"/>
          <w:lang w:val="kk-KZ"/>
        </w:rPr>
        <w:t>(</w:t>
      </w:r>
      <w:r w:rsidR="00873B1C" w:rsidRPr="001B2B6C">
        <w:rPr>
          <w:color w:val="000000"/>
          <w:sz w:val="28"/>
          <w:szCs w:val="28"/>
          <w:lang w:val="kk-KZ"/>
        </w:rPr>
        <w:t>Приложение1</w:t>
      </w:r>
      <w:r w:rsidR="00C747BA" w:rsidRPr="001B2B6C">
        <w:rPr>
          <w:color w:val="000000"/>
          <w:sz w:val="28"/>
          <w:szCs w:val="28"/>
          <w:lang w:val="kk-KZ"/>
        </w:rPr>
        <w:t>1</w:t>
      </w:r>
      <w:r w:rsidR="004F2983" w:rsidRPr="001B2B6C">
        <w:rPr>
          <w:color w:val="000000"/>
          <w:sz w:val="28"/>
          <w:szCs w:val="28"/>
          <w:lang w:val="kk-KZ"/>
        </w:rPr>
        <w:t>)</w:t>
      </w:r>
      <w:r w:rsidR="00873B1C" w:rsidRPr="001B2B6C">
        <w:rPr>
          <w:color w:val="000000"/>
          <w:sz w:val="28"/>
          <w:szCs w:val="28"/>
          <w:lang w:val="kk-KZ"/>
        </w:rPr>
        <w:t>.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 xml:space="preserve">      Пример: GX XXX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 xml:space="preserve">      9</w:t>
      </w:r>
      <w:r w:rsidR="00873B1C">
        <w:rPr>
          <w:color w:val="000000"/>
          <w:sz w:val="28"/>
          <w:szCs w:val="28"/>
          <w:lang w:val="kk-KZ"/>
        </w:rPr>
        <w:t>)</w:t>
      </w:r>
      <w:r w:rsidRPr="0034511A">
        <w:rPr>
          <w:color w:val="000000"/>
          <w:sz w:val="28"/>
          <w:szCs w:val="28"/>
          <w:lang w:val="kk-KZ"/>
        </w:rPr>
        <w:t>. Таким образом, полный код отхода будет выглядеть следующим образом: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 xml:space="preserve">      N ХХХХХХ//Q XX+XX//W XX//С ХХ+ХХ+ХХ//Н ХХ+ХХ//D ХХ+R XX//</w:t>
      </w:r>
    </w:p>
    <w:p w:rsidR="0034511A" w:rsidRPr="0034511A" w:rsidRDefault="0034511A" w:rsidP="0034511A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kk-KZ"/>
        </w:rPr>
      </w:pPr>
      <w:r w:rsidRPr="0034511A">
        <w:rPr>
          <w:color w:val="000000"/>
          <w:sz w:val="28"/>
          <w:szCs w:val="28"/>
          <w:lang w:val="kk-KZ"/>
        </w:rPr>
        <w:t xml:space="preserve">      A ХХX//GX XXX</w:t>
      </w:r>
    </w:p>
    <w:p w:rsidR="00647676" w:rsidRPr="003F697C" w:rsidRDefault="00435788" w:rsidP="00EC41ED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33</w:t>
      </w:r>
      <w:r w:rsidR="00647676" w:rsidRPr="00702F8D">
        <w:rPr>
          <w:rFonts w:ascii="Times New Roman" w:hAnsi="Times New Roman"/>
          <w:sz w:val="28"/>
          <w:szCs w:val="28"/>
          <w:lang w:eastAsia="ru-RU"/>
        </w:rPr>
        <w:t>.</w:t>
      </w:r>
      <w:r w:rsidR="00EC41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7676">
        <w:rPr>
          <w:rFonts w:ascii="Times New Roman" w:hAnsi="Times New Roman"/>
          <w:sz w:val="28"/>
          <w:szCs w:val="28"/>
          <w:lang w:eastAsia="ru-RU"/>
        </w:rPr>
        <w:t>Документ,</w:t>
      </w:r>
      <w:r w:rsidR="00EC41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7676">
        <w:rPr>
          <w:rFonts w:ascii="Times New Roman" w:hAnsi="Times New Roman"/>
          <w:sz w:val="28"/>
          <w:szCs w:val="28"/>
          <w:lang w:eastAsia="ru-RU"/>
        </w:rPr>
        <w:t>обосновывающий</w:t>
      </w:r>
      <w:r w:rsidR="00647676" w:rsidRPr="003F697C">
        <w:rPr>
          <w:rFonts w:ascii="Times New Roman" w:hAnsi="Times New Roman"/>
          <w:sz w:val="28"/>
          <w:szCs w:val="28"/>
          <w:lang w:eastAsia="ru-RU"/>
        </w:rPr>
        <w:t xml:space="preserve"> установлен</w:t>
      </w:r>
      <w:r w:rsidR="00647676">
        <w:rPr>
          <w:rFonts w:ascii="Times New Roman" w:hAnsi="Times New Roman"/>
          <w:sz w:val="28"/>
          <w:szCs w:val="28"/>
          <w:lang w:eastAsia="ru-RU"/>
        </w:rPr>
        <w:t>ный</w:t>
      </w:r>
      <w:r w:rsidR="00EC41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7676" w:rsidRPr="00EA2577">
        <w:rPr>
          <w:rFonts w:ascii="Times New Roman" w:hAnsi="Times New Roman"/>
          <w:color w:val="000000"/>
          <w:sz w:val="28"/>
          <w:szCs w:val="28"/>
          <w:lang w:val="kk-KZ" w:eastAsia="ru-RU"/>
        </w:rPr>
        <w:t>уров</w:t>
      </w:r>
      <w:r w:rsidR="00647676">
        <w:rPr>
          <w:rFonts w:ascii="Times New Roman" w:hAnsi="Times New Roman"/>
          <w:color w:val="000000"/>
          <w:sz w:val="28"/>
          <w:szCs w:val="28"/>
          <w:lang w:val="kk-KZ" w:eastAsia="ru-RU"/>
        </w:rPr>
        <w:t>е</w:t>
      </w:r>
      <w:r w:rsidR="00647676" w:rsidRPr="00EA2577">
        <w:rPr>
          <w:rFonts w:ascii="Times New Roman" w:hAnsi="Times New Roman"/>
          <w:color w:val="000000"/>
          <w:sz w:val="28"/>
          <w:szCs w:val="28"/>
          <w:lang w:val="kk-KZ" w:eastAsia="ru-RU"/>
        </w:rPr>
        <w:t>н</w:t>
      </w:r>
      <w:r w:rsidR="00647676">
        <w:rPr>
          <w:rFonts w:ascii="Times New Roman" w:hAnsi="Times New Roman"/>
          <w:color w:val="000000"/>
          <w:sz w:val="28"/>
          <w:szCs w:val="28"/>
          <w:lang w:val="kk-KZ" w:eastAsia="ru-RU"/>
        </w:rPr>
        <w:t>ь</w:t>
      </w:r>
      <w:r w:rsidR="00647676" w:rsidRPr="00EA2577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опасности и кодировк</w:t>
      </w:r>
      <w:r w:rsidR="00647676">
        <w:rPr>
          <w:rFonts w:ascii="Times New Roman" w:hAnsi="Times New Roman"/>
          <w:color w:val="000000"/>
          <w:sz w:val="28"/>
          <w:szCs w:val="28"/>
          <w:lang w:val="kk-KZ" w:eastAsia="ru-RU"/>
        </w:rPr>
        <w:t>у</w:t>
      </w:r>
      <w:r w:rsidR="00EC41ED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647676" w:rsidRPr="003F697C">
        <w:rPr>
          <w:rFonts w:ascii="Times New Roman" w:hAnsi="Times New Roman"/>
          <w:color w:val="000000"/>
          <w:sz w:val="28"/>
          <w:szCs w:val="28"/>
        </w:rPr>
        <w:t xml:space="preserve">выявленного или вновь образованного отхода </w:t>
      </w:r>
      <w:r w:rsidR="00647676" w:rsidRPr="003F697C">
        <w:rPr>
          <w:rFonts w:ascii="Times New Roman" w:hAnsi="Times New Roman"/>
          <w:color w:val="000000"/>
          <w:sz w:val="28"/>
          <w:szCs w:val="28"/>
          <w:lang w:val="kk-KZ" w:eastAsia="ru-RU"/>
        </w:rPr>
        <w:t>долж</w:t>
      </w:r>
      <w:r w:rsidR="00647676">
        <w:rPr>
          <w:rFonts w:ascii="Times New Roman" w:hAnsi="Times New Roman"/>
          <w:color w:val="000000"/>
          <w:sz w:val="28"/>
          <w:szCs w:val="28"/>
          <w:lang w:val="kk-KZ" w:eastAsia="ru-RU"/>
        </w:rPr>
        <w:t>е</w:t>
      </w:r>
      <w:r w:rsidR="00647676" w:rsidRPr="003F697C">
        <w:rPr>
          <w:rFonts w:ascii="Times New Roman" w:hAnsi="Times New Roman"/>
          <w:color w:val="000000"/>
          <w:sz w:val="28"/>
          <w:szCs w:val="28"/>
          <w:lang w:val="kk-KZ" w:eastAsia="ru-RU"/>
        </w:rPr>
        <w:t>н содержать</w:t>
      </w:r>
      <w:r w:rsidR="00647676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следующую информацию.</w:t>
      </w:r>
    </w:p>
    <w:p w:rsidR="004F2983" w:rsidRDefault="00647676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1)</w:t>
      </w:r>
      <w:r w:rsidR="00EC41ED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Основные причины появления отхода, не</w:t>
      </w:r>
      <w:r w:rsidRPr="004F2983">
        <w:rPr>
          <w:rFonts w:ascii="Times New Roman" w:hAnsi="Times New Roman"/>
          <w:color w:val="000000"/>
          <w:sz w:val="28"/>
          <w:szCs w:val="28"/>
          <w:lang w:val="kk-KZ" w:eastAsia="ru-RU"/>
        </w:rPr>
        <w:t>у</w:t>
      </w:r>
      <w:r w:rsidR="004F2983" w:rsidRPr="004F2983">
        <w:rPr>
          <w:rFonts w:ascii="Times New Roman" w:hAnsi="Times New Roman"/>
          <w:color w:val="000000"/>
          <w:sz w:val="28"/>
          <w:szCs w:val="28"/>
          <w:lang w:val="kk-KZ" w:eastAsia="ru-RU"/>
        </w:rPr>
        <w:t>ч</w:t>
      </w:r>
      <w:r w:rsidRPr="004F2983">
        <w:rPr>
          <w:rFonts w:ascii="Times New Roman" w:hAnsi="Times New Roman"/>
          <w:color w:val="000000"/>
          <w:sz w:val="28"/>
          <w:szCs w:val="28"/>
          <w:lang w:val="kk-KZ" w:eastAsia="ru-RU"/>
        </w:rPr>
        <w:t>т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енного в</w:t>
      </w:r>
      <w:r w:rsidR="00EC41ED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7A34F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действующем </w:t>
      </w:r>
      <w:r w:rsidR="004C0EE9" w:rsidRPr="007562E0">
        <w:rPr>
          <w:rFonts w:ascii="Times New Roman" w:hAnsi="Times New Roman"/>
          <w:color w:val="000000"/>
          <w:sz w:val="28"/>
          <w:szCs w:val="28"/>
          <w:lang w:val="kk-KZ" w:eastAsia="ru-RU"/>
        </w:rPr>
        <w:t>Классификаторе отходов</w:t>
      </w:r>
      <w:r w:rsidR="00F11F4D" w:rsidRPr="007562E0">
        <w:rPr>
          <w:rFonts w:ascii="Times New Roman" w:hAnsi="Times New Roman"/>
          <w:color w:val="000000"/>
          <w:sz w:val="28"/>
          <w:szCs w:val="28"/>
          <w:lang w:val="kk-KZ" w:eastAsia="ru-RU"/>
        </w:rPr>
        <w:t>.</w:t>
      </w:r>
      <w:r w:rsidR="00F11F4D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</w:p>
    <w:p w:rsidR="00C22A52" w:rsidRDefault="00C22A52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2) </w:t>
      </w:r>
      <w:r w:rsidR="00F11F4D" w:rsidRPr="004F2983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Способ </w:t>
      </w:r>
      <w:r w:rsidR="00647676" w:rsidRPr="004F2983">
        <w:rPr>
          <w:rFonts w:ascii="Times New Roman" w:hAnsi="Times New Roman"/>
          <w:color w:val="000000"/>
          <w:sz w:val="28"/>
          <w:szCs w:val="28"/>
          <w:lang w:val="kk-KZ" w:eastAsia="ru-RU"/>
        </w:rPr>
        <w:t>выявлен</w:t>
      </w:r>
      <w:r w:rsidR="00F11F4D" w:rsidRPr="004F2983">
        <w:rPr>
          <w:rFonts w:ascii="Times New Roman" w:hAnsi="Times New Roman"/>
          <w:color w:val="000000"/>
          <w:sz w:val="28"/>
          <w:szCs w:val="28"/>
          <w:lang w:val="kk-KZ" w:eastAsia="ru-RU"/>
        </w:rPr>
        <w:t>ия</w:t>
      </w:r>
      <w:r w:rsidR="00F11F4D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рассматриваемого</w:t>
      </w:r>
      <w:r w:rsidR="00647676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отход</w:t>
      </w:r>
      <w:r w:rsidR="00F11F4D">
        <w:rPr>
          <w:rFonts w:ascii="Times New Roman" w:hAnsi="Times New Roman"/>
          <w:color w:val="000000"/>
          <w:sz w:val="28"/>
          <w:szCs w:val="28"/>
          <w:lang w:val="kk-KZ" w:eastAsia="ru-RU"/>
        </w:rPr>
        <w:t>а</w:t>
      </w:r>
      <w:r w:rsidR="00647676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. Если </w:t>
      </w:r>
      <w:r w:rsidR="00F11F4D" w:rsidRPr="004F2983">
        <w:rPr>
          <w:rFonts w:ascii="Times New Roman" w:hAnsi="Times New Roman"/>
          <w:color w:val="000000"/>
          <w:sz w:val="28"/>
          <w:szCs w:val="28"/>
          <w:lang w:val="kk-KZ" w:eastAsia="ru-RU"/>
        </w:rPr>
        <w:t>отход</w:t>
      </w:r>
      <w:r w:rsidR="00EC41ED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647676">
        <w:rPr>
          <w:rFonts w:ascii="Times New Roman" w:hAnsi="Times New Roman"/>
          <w:color w:val="000000"/>
          <w:sz w:val="28"/>
          <w:szCs w:val="28"/>
          <w:lang w:val="kk-KZ" w:eastAsia="ru-RU"/>
        </w:rPr>
        <w:t>выявлен в результате инвентаризации или экологического аудита, то указывается с какого периода он не был учтен и по какой причине не был внесен в</w:t>
      </w:r>
      <w:r w:rsidR="007A34FB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действующий </w:t>
      </w:r>
      <w:r w:rsidR="00647676">
        <w:rPr>
          <w:rFonts w:ascii="Times New Roman" w:hAnsi="Times New Roman"/>
          <w:color w:val="000000"/>
          <w:sz w:val="28"/>
          <w:szCs w:val="28"/>
          <w:lang w:val="kk-KZ" w:eastAsia="ru-RU"/>
        </w:rPr>
        <w:t>Классификатор</w:t>
      </w:r>
      <w:r w:rsidR="004C0EE9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отходов</w:t>
      </w:r>
      <w:r w:rsidR="00647676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. </w:t>
      </w:r>
    </w:p>
    <w:p w:rsidR="00647676" w:rsidRPr="00392607" w:rsidRDefault="00873B1C" w:rsidP="00873B1C">
      <w:pPr>
        <w:tabs>
          <w:tab w:val="left" w:pos="851"/>
          <w:tab w:val="left" w:pos="993"/>
        </w:tabs>
        <w:spacing w:line="240" w:lineRule="auto"/>
        <w:ind w:firstLine="0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    3</w:t>
      </w:r>
      <w:r w:rsidR="00435788">
        <w:rPr>
          <w:rFonts w:ascii="Times New Roman" w:hAnsi="Times New Roman"/>
          <w:color w:val="000000"/>
          <w:sz w:val="28"/>
          <w:szCs w:val="28"/>
          <w:lang w:val="kk-KZ"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. </w:t>
      </w:r>
      <w:r w:rsidR="00C22A52">
        <w:rPr>
          <w:rFonts w:ascii="Times New Roman" w:hAnsi="Times New Roman"/>
          <w:color w:val="000000"/>
          <w:sz w:val="28"/>
          <w:szCs w:val="28"/>
          <w:lang w:val="kk-KZ" w:eastAsia="ru-RU"/>
        </w:rPr>
        <w:t>Для внесения отхода в Классификатор о</w:t>
      </w:r>
      <w:r w:rsidR="00647676" w:rsidRPr="00392607">
        <w:rPr>
          <w:rFonts w:ascii="Times New Roman" w:hAnsi="Times New Roman"/>
          <w:color w:val="000000"/>
          <w:sz w:val="28"/>
          <w:szCs w:val="28"/>
          <w:lang w:val="kk-KZ" w:eastAsia="ru-RU"/>
        </w:rPr>
        <w:t>рганизаци</w:t>
      </w:r>
      <w:r w:rsidR="00C22A52">
        <w:rPr>
          <w:rFonts w:ascii="Times New Roman" w:hAnsi="Times New Roman"/>
          <w:color w:val="000000"/>
          <w:sz w:val="28"/>
          <w:szCs w:val="28"/>
          <w:lang w:val="kk-KZ" w:eastAsia="ru-RU"/>
        </w:rPr>
        <w:t>я</w:t>
      </w:r>
      <w:r w:rsidR="00EC41ED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C22A52">
        <w:rPr>
          <w:rFonts w:ascii="Times New Roman" w:hAnsi="Times New Roman"/>
          <w:color w:val="000000"/>
          <w:sz w:val="28"/>
          <w:szCs w:val="28"/>
          <w:lang w:val="kk-KZ" w:eastAsia="ru-RU"/>
        </w:rPr>
        <w:t>готовит  пакет документов</w:t>
      </w:r>
      <w:r w:rsidR="00155138" w:rsidRPr="004F2983">
        <w:rPr>
          <w:rFonts w:ascii="Times New Roman" w:hAnsi="Times New Roman"/>
          <w:color w:val="000000"/>
          <w:sz w:val="28"/>
          <w:szCs w:val="28"/>
          <w:lang w:val="kk-KZ" w:eastAsia="ru-RU"/>
        </w:rPr>
        <w:t>,</w:t>
      </w:r>
      <w:r w:rsidR="00C22A52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включающий</w:t>
      </w:r>
      <w:r w:rsidR="00647676">
        <w:rPr>
          <w:rFonts w:ascii="Times New Roman" w:hAnsi="Times New Roman"/>
          <w:color w:val="000000"/>
          <w:sz w:val="28"/>
          <w:szCs w:val="28"/>
          <w:lang w:val="kk-KZ" w:eastAsia="ru-RU"/>
        </w:rPr>
        <w:t>:</w:t>
      </w:r>
    </w:p>
    <w:p w:rsidR="004F2983" w:rsidRDefault="00647676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 w:rsidRPr="00392607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1) </w:t>
      </w:r>
      <w:r w:rsidR="00C22A52">
        <w:rPr>
          <w:rFonts w:ascii="Times New Roman" w:hAnsi="Times New Roman"/>
          <w:color w:val="000000"/>
          <w:sz w:val="28"/>
          <w:szCs w:val="28"/>
          <w:lang w:val="kk-KZ" w:eastAsia="ru-RU"/>
        </w:rPr>
        <w:t>с</w:t>
      </w:r>
      <w:r w:rsidRPr="00392607">
        <w:rPr>
          <w:rFonts w:ascii="Times New Roman" w:hAnsi="Times New Roman"/>
          <w:color w:val="000000"/>
          <w:sz w:val="28"/>
          <w:szCs w:val="28"/>
          <w:lang w:val="kk-KZ" w:eastAsia="ru-RU"/>
        </w:rPr>
        <w:t>правку о</w:t>
      </w:r>
      <w:r w:rsidR="00C22A52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выявленных</w:t>
      </w:r>
      <w:r w:rsidR="00EC41ED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Pr="00392607">
        <w:rPr>
          <w:rFonts w:ascii="Times New Roman" w:hAnsi="Times New Roman"/>
          <w:color w:val="000000"/>
          <w:sz w:val="28"/>
          <w:szCs w:val="28"/>
          <w:lang w:val="kk-KZ" w:eastAsia="ru-RU"/>
        </w:rPr>
        <w:t>отход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ах</w:t>
      </w:r>
      <w:r w:rsidR="004F2983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в произвольной</w:t>
      </w:r>
      <w:r w:rsidR="002B3C85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форме;</w:t>
      </w:r>
    </w:p>
    <w:p w:rsidR="00647676" w:rsidRPr="002B3C85" w:rsidRDefault="00647676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 w:eastAsia="ru-RU"/>
        </w:rPr>
      </w:pPr>
      <w:r w:rsidRPr="00392607">
        <w:rPr>
          <w:rFonts w:ascii="Times New Roman" w:hAnsi="Times New Roman"/>
          <w:color w:val="000000"/>
          <w:sz w:val="28"/>
          <w:szCs w:val="28"/>
          <w:lang w:val="kk-KZ" w:eastAsia="ru-RU"/>
        </w:rPr>
        <w:t>2) информаци</w:t>
      </w:r>
      <w:r w:rsidR="00155138" w:rsidRPr="002B3C85">
        <w:rPr>
          <w:rFonts w:ascii="Times New Roman" w:hAnsi="Times New Roman"/>
          <w:color w:val="000000"/>
          <w:sz w:val="28"/>
          <w:szCs w:val="28"/>
          <w:lang w:val="kk-KZ" w:eastAsia="ru-RU"/>
        </w:rPr>
        <w:t>ю</w:t>
      </w:r>
      <w:r w:rsidRPr="00392607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о количественно-качественных характеристиках отходов</w:t>
      </w:r>
      <w:r w:rsidR="002B3C85" w:rsidRPr="002B3C85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(</w:t>
      </w:r>
      <w:r w:rsidR="006267C6" w:rsidRPr="002B3C85">
        <w:rPr>
          <w:rFonts w:ascii="Times New Roman" w:hAnsi="Times New Roman"/>
          <w:color w:val="000000"/>
          <w:sz w:val="28"/>
          <w:szCs w:val="28"/>
          <w:lang w:val="kk-KZ" w:eastAsia="ru-RU"/>
        </w:rPr>
        <w:t>протоколы испытания проб аккредитованных лабораторий</w:t>
      </w:r>
      <w:r w:rsidR="002B3C85">
        <w:rPr>
          <w:rFonts w:ascii="Times New Roman" w:hAnsi="Times New Roman"/>
          <w:color w:val="000000"/>
          <w:sz w:val="28"/>
          <w:szCs w:val="28"/>
          <w:lang w:val="kk-KZ" w:eastAsia="ru-RU"/>
        </w:rPr>
        <w:t>, других исследований);</w:t>
      </w:r>
    </w:p>
    <w:p w:rsidR="00647676" w:rsidRPr="002B3C85" w:rsidRDefault="00647676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 w:rsidRPr="00392607">
        <w:rPr>
          <w:rFonts w:ascii="Times New Roman" w:hAnsi="Times New Roman"/>
          <w:color w:val="000000"/>
          <w:sz w:val="28"/>
          <w:szCs w:val="28"/>
          <w:lang w:val="kk-KZ" w:eastAsia="ru-RU"/>
        </w:rPr>
        <w:t>3) информаци</w:t>
      </w:r>
      <w:r w:rsidR="00155138" w:rsidRPr="002B3C85">
        <w:rPr>
          <w:rFonts w:ascii="Times New Roman" w:hAnsi="Times New Roman"/>
          <w:color w:val="000000"/>
          <w:sz w:val="28"/>
          <w:szCs w:val="28"/>
          <w:lang w:val="kk-KZ" w:eastAsia="ru-RU"/>
        </w:rPr>
        <w:t>ю</w:t>
      </w:r>
      <w:r w:rsidRPr="00392607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об </w:t>
      </w:r>
      <w:r w:rsidR="002B3C85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установленных </w:t>
      </w:r>
      <w:r w:rsidRPr="00392607">
        <w:rPr>
          <w:rFonts w:ascii="Times New Roman" w:hAnsi="Times New Roman"/>
          <w:color w:val="000000"/>
          <w:sz w:val="28"/>
          <w:szCs w:val="28"/>
          <w:lang w:val="kk-KZ" w:eastAsia="ru-RU"/>
        </w:rPr>
        <w:t>опасных свойствах отходов</w:t>
      </w:r>
      <w:r w:rsidR="002B3C85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(</w:t>
      </w:r>
      <w:r w:rsidR="006267C6" w:rsidRPr="002B3C85">
        <w:rPr>
          <w:rFonts w:ascii="Times New Roman" w:hAnsi="Times New Roman"/>
          <w:sz w:val="28"/>
          <w:szCs w:val="28"/>
          <w:lang w:val="kk-KZ" w:eastAsia="ru-RU"/>
        </w:rPr>
        <w:t>результаты расчетов</w:t>
      </w:r>
      <w:r w:rsidR="002B3C85">
        <w:rPr>
          <w:rFonts w:ascii="Times New Roman" w:hAnsi="Times New Roman"/>
          <w:sz w:val="28"/>
          <w:szCs w:val="28"/>
          <w:lang w:val="kk-KZ" w:eastAsia="ru-RU"/>
        </w:rPr>
        <w:t xml:space="preserve"> или экспериментального исследования</w:t>
      </w:r>
      <w:r w:rsidR="002B3C85" w:rsidRPr="002B3C85">
        <w:rPr>
          <w:rFonts w:ascii="Times New Roman" w:hAnsi="Times New Roman"/>
          <w:color w:val="000000"/>
          <w:sz w:val="28"/>
          <w:szCs w:val="28"/>
          <w:lang w:val="kk-KZ" w:eastAsia="ru-RU"/>
        </w:rPr>
        <w:t>)</w:t>
      </w:r>
      <w:r w:rsidR="002B3C85">
        <w:rPr>
          <w:rFonts w:ascii="Times New Roman" w:hAnsi="Times New Roman"/>
          <w:color w:val="000000"/>
          <w:sz w:val="28"/>
          <w:szCs w:val="28"/>
          <w:lang w:val="kk-KZ" w:eastAsia="ru-RU"/>
        </w:rPr>
        <w:t>;</w:t>
      </w:r>
    </w:p>
    <w:p w:rsidR="00647676" w:rsidRPr="006267C6" w:rsidRDefault="00647676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i/>
          <w:color w:val="000000"/>
          <w:sz w:val="28"/>
          <w:szCs w:val="28"/>
          <w:lang w:val="kk-KZ" w:eastAsia="ru-RU"/>
        </w:rPr>
      </w:pPr>
      <w:r w:rsidRPr="00392607">
        <w:rPr>
          <w:rFonts w:ascii="Times New Roman" w:hAnsi="Times New Roman"/>
          <w:color w:val="000000"/>
          <w:sz w:val="28"/>
          <w:szCs w:val="28"/>
          <w:lang w:val="kk-KZ" w:eastAsia="ru-RU"/>
        </w:rPr>
        <w:t>4) сведения о воздействии на окружающую среду</w:t>
      </w:r>
      <w:r w:rsidR="00EC41ED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2B3C85">
        <w:rPr>
          <w:rFonts w:ascii="Times New Roman" w:hAnsi="Times New Roman"/>
          <w:color w:val="000000"/>
          <w:sz w:val="28"/>
          <w:szCs w:val="28"/>
          <w:lang w:val="kk-KZ" w:eastAsia="ru-RU"/>
        </w:rPr>
        <w:t>(</w:t>
      </w:r>
      <w:r w:rsidR="006267C6" w:rsidRPr="002B3C85">
        <w:rPr>
          <w:rFonts w:ascii="Times New Roman" w:hAnsi="Times New Roman"/>
          <w:color w:val="000000"/>
          <w:sz w:val="28"/>
          <w:szCs w:val="28"/>
          <w:lang w:val="kk-KZ" w:eastAsia="ru-RU"/>
        </w:rPr>
        <w:t>данные информационных источников</w:t>
      </w:r>
      <w:r w:rsidR="002B3C85">
        <w:rPr>
          <w:rFonts w:ascii="Times New Roman" w:hAnsi="Times New Roman"/>
          <w:color w:val="000000"/>
          <w:sz w:val="28"/>
          <w:szCs w:val="28"/>
          <w:lang w:val="kk-KZ" w:eastAsia="ru-RU"/>
        </w:rPr>
        <w:t>).</w:t>
      </w:r>
    </w:p>
    <w:p w:rsidR="00EC41ED" w:rsidRPr="007562E0" w:rsidRDefault="00647676" w:rsidP="00647676">
      <w:pPr>
        <w:pStyle w:val="ac"/>
        <w:numPr>
          <w:ilvl w:val="0"/>
          <w:numId w:val="3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EC41ED">
        <w:rPr>
          <w:rFonts w:ascii="Times New Roman" w:hAnsi="Times New Roman"/>
          <w:color w:val="000000"/>
          <w:sz w:val="28"/>
          <w:szCs w:val="28"/>
          <w:lang w:val="kk-KZ"/>
        </w:rPr>
        <w:t xml:space="preserve">Если это новый вид отхода – приводится полное описание технологического цикла в результате которого он образуется. Дополнительно могут быть представлены эксплуатационно-информационные документы: технологический регламент, </w:t>
      </w:r>
      <w:r w:rsidR="002B3C85" w:rsidRPr="00EC41ED">
        <w:rPr>
          <w:rFonts w:ascii="Times New Roman" w:hAnsi="Times New Roman"/>
          <w:sz w:val="28"/>
          <w:szCs w:val="28"/>
          <w:lang w:val="kk-KZ"/>
        </w:rPr>
        <w:t>производственно-технологические инструкции</w:t>
      </w:r>
      <w:r w:rsidR="0018396C" w:rsidRPr="00EC41E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C41ED">
        <w:rPr>
          <w:rFonts w:ascii="Times New Roman" w:hAnsi="Times New Roman"/>
          <w:color w:val="000000"/>
          <w:sz w:val="28"/>
          <w:szCs w:val="28"/>
          <w:lang w:val="kk-KZ"/>
        </w:rPr>
        <w:t xml:space="preserve">проекты, учетные журналы, экспертные </w:t>
      </w:r>
      <w:r w:rsidR="0018396C" w:rsidRPr="007562E0">
        <w:rPr>
          <w:rFonts w:ascii="Times New Roman" w:hAnsi="Times New Roman" w:cs="Times New Roman"/>
          <w:sz w:val="28"/>
          <w:szCs w:val="28"/>
        </w:rPr>
        <w:t xml:space="preserve">заключения уполномоченного </w:t>
      </w:r>
      <w:r w:rsidR="0018396C" w:rsidRPr="007562E0">
        <w:rPr>
          <w:rFonts w:ascii="Times New Roman" w:hAnsi="Times New Roman" w:cs="Times New Roman"/>
          <w:sz w:val="28"/>
          <w:szCs w:val="28"/>
        </w:rPr>
        <w:lastRenderedPageBreak/>
        <w:t>государственного органа в области санитарно-эпидемиологического благополучия населения</w:t>
      </w:r>
      <w:r w:rsidR="0018396C" w:rsidRPr="007562E0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647676" w:rsidRPr="00EC41ED" w:rsidRDefault="00EC41ED" w:rsidP="00EC41ED">
      <w:pPr>
        <w:pStyle w:val="ac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EC41ED">
        <w:rPr>
          <w:rFonts w:ascii="Times New Roman" w:hAnsi="Times New Roman"/>
          <w:color w:val="000000"/>
          <w:sz w:val="28"/>
          <w:szCs w:val="28"/>
          <w:lang w:val="kk-KZ"/>
        </w:rPr>
        <w:t>6</w:t>
      </w:r>
      <w:r w:rsidR="002B3C85" w:rsidRPr="00EC41ED"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="00647676" w:rsidRPr="00EC41ED">
        <w:rPr>
          <w:rFonts w:ascii="Times New Roman" w:hAnsi="Times New Roman"/>
          <w:color w:val="000000"/>
          <w:sz w:val="28"/>
          <w:szCs w:val="28"/>
          <w:lang w:val="kk-KZ"/>
        </w:rPr>
        <w:t xml:space="preserve"> Дается полное описание последовательных действий по идентификации отхода. При необходимости идентификацию отходов проводят путем контрольных измерений, испытаний, тестов</w:t>
      </w:r>
      <w:r w:rsidR="004C0EE9" w:rsidRPr="00EC41ED">
        <w:rPr>
          <w:rFonts w:ascii="Times New Roman" w:hAnsi="Times New Roman"/>
          <w:color w:val="000000"/>
          <w:sz w:val="28"/>
          <w:szCs w:val="28"/>
          <w:lang w:val="kk-KZ"/>
        </w:rPr>
        <w:t>, р</w:t>
      </w:r>
      <w:r w:rsidR="00647676" w:rsidRPr="00EC41ED">
        <w:rPr>
          <w:rFonts w:ascii="Times New Roman" w:hAnsi="Times New Roman"/>
          <w:color w:val="000000"/>
          <w:sz w:val="28"/>
          <w:szCs w:val="28"/>
          <w:lang w:val="kk-KZ"/>
        </w:rPr>
        <w:t>езультаты которых прилагаются к обоснованию. Учету подлежат результаты только аккредитованных лабораторий.</w:t>
      </w:r>
    </w:p>
    <w:p w:rsidR="00C22A52" w:rsidRDefault="002B3C85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 w:rsidRPr="002B3C85">
        <w:rPr>
          <w:rFonts w:ascii="Times New Roman" w:hAnsi="Times New Roman"/>
          <w:color w:val="000000"/>
          <w:sz w:val="28"/>
          <w:szCs w:val="28"/>
          <w:lang w:val="kk-KZ" w:eastAsia="ru-RU"/>
        </w:rPr>
        <w:t>6)</w:t>
      </w:r>
      <w:r w:rsidR="00647676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Прилагается Паспорт отхода, заполненный в соответствии с </w:t>
      </w:r>
      <w:r w:rsidR="00C22A52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установленной </w:t>
      </w:r>
      <w:r w:rsidR="00C22A52" w:rsidRPr="00C22A52">
        <w:rPr>
          <w:rFonts w:ascii="Times New Roman" w:hAnsi="Times New Roman"/>
          <w:color w:val="000000"/>
          <w:sz w:val="28"/>
          <w:szCs w:val="28"/>
          <w:lang w:val="kk-KZ" w:eastAsia="ru-RU"/>
        </w:rPr>
        <w:t>форм</w:t>
      </w:r>
      <w:r w:rsidR="00C22A52">
        <w:rPr>
          <w:rFonts w:ascii="Times New Roman" w:hAnsi="Times New Roman"/>
          <w:color w:val="000000"/>
          <w:sz w:val="28"/>
          <w:szCs w:val="28"/>
          <w:lang w:val="kk-KZ" w:eastAsia="ru-RU"/>
        </w:rPr>
        <w:t>ой</w:t>
      </w:r>
      <w:r w:rsidR="00C22A52" w:rsidRPr="00C22A52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паспорта опасных отходов, утвержденной уполномоченным органом в области 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окружающей среды</w:t>
      </w:r>
      <w:r w:rsidR="00C22A52" w:rsidRPr="00C22A52">
        <w:rPr>
          <w:rFonts w:ascii="Times New Roman" w:hAnsi="Times New Roman"/>
          <w:color w:val="000000"/>
          <w:sz w:val="28"/>
          <w:szCs w:val="28"/>
          <w:lang w:val="kk-KZ" w:eastAsia="ru-RU"/>
        </w:rPr>
        <w:t>.</w:t>
      </w: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7562E0">
      <w:pPr>
        <w:tabs>
          <w:tab w:val="left" w:pos="851"/>
          <w:tab w:val="left" w:pos="993"/>
        </w:tabs>
        <w:spacing w:line="240" w:lineRule="auto"/>
        <w:ind w:firstLine="0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7562E0" w:rsidRDefault="007562E0" w:rsidP="007562E0">
      <w:pPr>
        <w:tabs>
          <w:tab w:val="left" w:pos="851"/>
          <w:tab w:val="left" w:pos="993"/>
        </w:tabs>
        <w:spacing w:line="240" w:lineRule="auto"/>
        <w:ind w:firstLine="0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7562E0" w:rsidRDefault="007562E0" w:rsidP="007562E0">
      <w:pPr>
        <w:tabs>
          <w:tab w:val="left" w:pos="851"/>
          <w:tab w:val="left" w:pos="993"/>
        </w:tabs>
        <w:spacing w:line="240" w:lineRule="auto"/>
        <w:ind w:firstLine="0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7562E0" w:rsidRDefault="007562E0" w:rsidP="007562E0">
      <w:pPr>
        <w:tabs>
          <w:tab w:val="left" w:pos="851"/>
          <w:tab w:val="left" w:pos="993"/>
        </w:tabs>
        <w:spacing w:line="240" w:lineRule="auto"/>
        <w:ind w:firstLine="0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7562E0" w:rsidRDefault="007562E0" w:rsidP="007562E0">
      <w:pPr>
        <w:tabs>
          <w:tab w:val="left" w:pos="851"/>
          <w:tab w:val="left" w:pos="993"/>
        </w:tabs>
        <w:spacing w:line="240" w:lineRule="auto"/>
        <w:ind w:firstLine="0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7562E0" w:rsidRDefault="007562E0" w:rsidP="007562E0">
      <w:pPr>
        <w:tabs>
          <w:tab w:val="left" w:pos="851"/>
          <w:tab w:val="left" w:pos="993"/>
        </w:tabs>
        <w:spacing w:line="240" w:lineRule="auto"/>
        <w:ind w:firstLine="0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EB3E53" w:rsidRDefault="00EB3E53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3B535F" w:rsidRDefault="003B535F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</w:p>
    <w:p w:rsidR="007A34FB" w:rsidRPr="00642CC7" w:rsidRDefault="007A34FB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</w:pPr>
      <w:r w:rsidRPr="00642CC7"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  <w:lastRenderedPageBreak/>
        <w:t>Библиография</w:t>
      </w:r>
    </w:p>
    <w:p w:rsidR="007A34FB" w:rsidRDefault="007A34FB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 w:eastAsia="ru-RU"/>
        </w:rPr>
      </w:pPr>
    </w:p>
    <w:p w:rsidR="007A34FB" w:rsidRDefault="007A34FB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1.Экологический кодекс Республики Казахстан, 2007г </w:t>
      </w:r>
      <w:r w:rsidRPr="007A34FB">
        <w:rPr>
          <w:rFonts w:ascii="Times New Roman" w:hAnsi="Times New Roman"/>
          <w:color w:val="000000"/>
          <w:sz w:val="28"/>
          <w:szCs w:val="28"/>
          <w:lang w:val="kk-KZ" w:eastAsia="ru-RU"/>
        </w:rPr>
        <w:t>(с изменениями и дополнениями по состоянию на 15.06.2015 г.)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.</w:t>
      </w:r>
    </w:p>
    <w:p w:rsidR="007A34FB" w:rsidRDefault="007A34FB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2. </w:t>
      </w:r>
      <w:r w:rsidR="00F431CF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Классификатор отходвов. Утвержден </w:t>
      </w:r>
      <w:r w:rsidR="00F431CF" w:rsidRPr="00F431CF">
        <w:rPr>
          <w:rFonts w:ascii="Times New Roman" w:hAnsi="Times New Roman"/>
          <w:color w:val="000000"/>
          <w:sz w:val="28"/>
          <w:szCs w:val="28"/>
          <w:lang w:val="kk-KZ" w:eastAsia="ru-RU"/>
        </w:rPr>
        <w:t>Приказ</w:t>
      </w:r>
      <w:r w:rsidR="00F431CF">
        <w:rPr>
          <w:rFonts w:ascii="Times New Roman" w:hAnsi="Times New Roman"/>
          <w:color w:val="000000"/>
          <w:sz w:val="28"/>
          <w:szCs w:val="28"/>
          <w:lang w:val="kk-KZ" w:eastAsia="ru-RU"/>
        </w:rPr>
        <w:t>ом</w:t>
      </w:r>
      <w:r w:rsidR="00F431CF" w:rsidRPr="00F431CF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Министра охраны окружающей среды Республики Казахстан от 31 мая 2007 года N 169-п. Зарегистрирован в Министерстве юстиции Республики Казахстан 2 июля 2007 года N 4775</w:t>
      </w:r>
      <w:r w:rsidR="00F431CF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(с изменениями и дополнениями от </w:t>
      </w:r>
      <w:r w:rsidR="00F431CF" w:rsidRPr="00F431CF">
        <w:rPr>
          <w:rFonts w:ascii="Times New Roman" w:hAnsi="Times New Roman"/>
          <w:color w:val="000000"/>
          <w:sz w:val="28"/>
          <w:szCs w:val="28"/>
          <w:lang w:val="kk-KZ" w:eastAsia="ru-RU"/>
        </w:rPr>
        <w:t>7 августа 2008 года N 188-г</w:t>
      </w:r>
      <w:r w:rsidR="00F431CF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. </w:t>
      </w:r>
      <w:r w:rsidR="00F431CF" w:rsidRPr="00F431CF">
        <w:rPr>
          <w:rFonts w:ascii="Times New Roman" w:hAnsi="Times New Roman"/>
          <w:color w:val="000000"/>
          <w:sz w:val="28"/>
          <w:szCs w:val="28"/>
          <w:lang w:val="kk-KZ" w:eastAsia="ru-RU"/>
        </w:rPr>
        <w:t>Зарегистрировано МЮ 20.08.2008 N 5287</w:t>
      </w:r>
      <w:r w:rsidR="00F431CF">
        <w:rPr>
          <w:rFonts w:ascii="Times New Roman" w:hAnsi="Times New Roman"/>
          <w:color w:val="000000"/>
          <w:sz w:val="28"/>
          <w:szCs w:val="28"/>
          <w:lang w:val="kk-KZ" w:eastAsia="ru-RU"/>
        </w:rPr>
        <w:t>)</w:t>
      </w:r>
    </w:p>
    <w:p w:rsidR="00642CC7" w:rsidRDefault="00F431CF" w:rsidP="00647676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3.</w:t>
      </w:r>
      <w:r w:rsidRPr="00F431CF">
        <w:rPr>
          <w:rFonts w:ascii="Times New Roman" w:hAnsi="Times New Roman"/>
          <w:color w:val="000000"/>
          <w:sz w:val="28"/>
          <w:szCs w:val="28"/>
          <w:lang w:val="kk-KZ" w:eastAsia="ru-RU"/>
        </w:rPr>
        <w:t>Правила управления бесхозяйными опасными отходами, признанными решением суда поступившими в республиканскую собственность</w:t>
      </w:r>
      <w:r w:rsidR="00642CC7">
        <w:rPr>
          <w:rFonts w:ascii="Times New Roman" w:hAnsi="Times New Roman"/>
          <w:color w:val="000000"/>
          <w:sz w:val="28"/>
          <w:szCs w:val="28"/>
          <w:lang w:val="kk-KZ" w:eastAsia="ru-RU"/>
        </w:rPr>
        <w:t>.У</w:t>
      </w:r>
      <w:r w:rsidRPr="00F431CF">
        <w:rPr>
          <w:rFonts w:ascii="Times New Roman" w:hAnsi="Times New Roman"/>
          <w:color w:val="000000"/>
          <w:sz w:val="28"/>
          <w:szCs w:val="28"/>
          <w:lang w:val="kk-KZ" w:eastAsia="ru-RU"/>
        </w:rPr>
        <w:t>тв</w:t>
      </w:r>
      <w:r w:rsidR="00642CC7">
        <w:rPr>
          <w:rFonts w:ascii="Times New Roman" w:hAnsi="Times New Roman"/>
          <w:color w:val="000000"/>
          <w:sz w:val="28"/>
          <w:szCs w:val="28"/>
          <w:lang w:val="kk-KZ" w:eastAsia="ru-RU"/>
        </w:rPr>
        <w:t>ерждены п</w:t>
      </w:r>
      <w:r w:rsidR="00642CC7" w:rsidRPr="00642CC7">
        <w:rPr>
          <w:rFonts w:ascii="Times New Roman" w:hAnsi="Times New Roman"/>
          <w:color w:val="000000"/>
          <w:sz w:val="28"/>
          <w:szCs w:val="28"/>
          <w:lang w:val="kk-KZ" w:eastAsia="ru-RU"/>
        </w:rPr>
        <w:t>риказ</w:t>
      </w:r>
      <w:r w:rsidR="00642CC7">
        <w:rPr>
          <w:rFonts w:ascii="Times New Roman" w:hAnsi="Times New Roman"/>
          <w:color w:val="000000"/>
          <w:sz w:val="28"/>
          <w:szCs w:val="28"/>
          <w:lang w:val="kk-KZ" w:eastAsia="ru-RU"/>
        </w:rPr>
        <w:t>ом</w:t>
      </w:r>
      <w:r w:rsidR="00642CC7" w:rsidRPr="00642CC7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Министра энергетики Республики Казахстан от 20 марта 2015 года № 229</w:t>
      </w:r>
    </w:p>
    <w:p w:rsidR="00642CC7" w:rsidRPr="00642CC7" w:rsidRDefault="00642CC7" w:rsidP="00642CC7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4.</w:t>
      </w:r>
      <w:r w:rsidRPr="00642CC7">
        <w:rPr>
          <w:rFonts w:ascii="Times New Roman" w:hAnsi="Times New Roman"/>
          <w:color w:val="000000"/>
          <w:sz w:val="28"/>
          <w:szCs w:val="28"/>
          <w:lang w:val="kk-KZ" w:eastAsia="ru-RU"/>
        </w:rPr>
        <w:t>Базельская конвенция о контроле за трансграничнойперевозкой опасных отходов и их удалением (Базель, 22 марта 1989 г.)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. </w:t>
      </w:r>
    </w:p>
    <w:p w:rsidR="00642CC7" w:rsidRDefault="00642CC7" w:rsidP="00642CC7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 w:rsidRPr="00642CC7">
        <w:rPr>
          <w:rFonts w:ascii="Times New Roman" w:hAnsi="Times New Roman"/>
          <w:color w:val="000000"/>
          <w:sz w:val="28"/>
          <w:szCs w:val="28"/>
          <w:lang w:val="kk-KZ" w:eastAsia="ru-RU"/>
        </w:rPr>
        <w:t>Республика Казахстан присоединилась к настоящей Конвенции Законом Республики Казахстан от 10 февраля 2003 года № 389-II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.</w:t>
      </w:r>
    </w:p>
    <w:p w:rsidR="00642CC7" w:rsidRDefault="00642CC7" w:rsidP="00C22A52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5.</w:t>
      </w:r>
      <w:r w:rsidR="00C22A52" w:rsidRPr="00C22A52">
        <w:rPr>
          <w:rFonts w:ascii="Times New Roman" w:hAnsi="Times New Roman"/>
          <w:color w:val="000000"/>
          <w:sz w:val="28"/>
          <w:szCs w:val="28"/>
          <w:lang w:val="kk-KZ" w:eastAsia="ru-RU"/>
        </w:rPr>
        <w:t>Критерииотнесения опасных отходов к классу опасности для окружающей природной среды(утв. приказом МПР РФ от 15 июня 2001 г. N 511)</w:t>
      </w:r>
      <w:r w:rsidR="00C22A52">
        <w:rPr>
          <w:rFonts w:ascii="Times New Roman" w:hAnsi="Times New Roman"/>
          <w:color w:val="000000"/>
          <w:sz w:val="28"/>
          <w:szCs w:val="28"/>
          <w:lang w:val="kk-KZ" w:eastAsia="ru-RU"/>
        </w:rPr>
        <w:t>.</w:t>
      </w:r>
    </w:p>
    <w:p w:rsidR="0004676C" w:rsidRPr="0004676C" w:rsidRDefault="0004676C" w:rsidP="0004676C">
      <w:pPr>
        <w:tabs>
          <w:tab w:val="left" w:pos="851"/>
          <w:tab w:val="left" w:pos="993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6.</w:t>
      </w:r>
      <w:r w:rsidRPr="0004676C">
        <w:rPr>
          <w:rFonts w:ascii="Times New Roman" w:hAnsi="Times New Roman"/>
          <w:color w:val="000000"/>
          <w:sz w:val="28"/>
          <w:szCs w:val="28"/>
          <w:lang w:val="kk-KZ" w:eastAsia="ru-RU"/>
        </w:rPr>
        <w:t>М.Ф. Богатырев, А.М. БогатыревВКГТУ, г. Усть-Каменогорск</w:t>
      </w:r>
    </w:p>
    <w:p w:rsidR="00F431CF" w:rsidRDefault="0004676C" w:rsidP="0004676C">
      <w:pPr>
        <w:tabs>
          <w:tab w:val="left" w:pos="851"/>
          <w:tab w:val="left" w:pos="993"/>
        </w:tabs>
        <w:spacing w:line="240" w:lineRule="auto"/>
        <w:ind w:firstLine="0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 w:rsidRPr="0004676C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классификации отходов производства и потребления</w:t>
      </w:r>
      <w:r w:rsidRPr="0004676C">
        <w:rPr>
          <w:rFonts w:ascii="Times New Roman" w:hAnsi="Times New Roman"/>
          <w:color w:val="000000"/>
          <w:sz w:val="28"/>
          <w:szCs w:val="28"/>
          <w:lang w:val="kk-KZ" w:eastAsia="ru-RU"/>
        </w:rPr>
        <w:t>ISSN 1561-4212. «ВЕСТНИК ВКГТУ» № 2, 2010.</w:t>
      </w:r>
    </w:p>
    <w:p w:rsidR="0004676C" w:rsidRDefault="0004676C" w:rsidP="0004676C">
      <w:pPr>
        <w:tabs>
          <w:tab w:val="left" w:pos="851"/>
          <w:tab w:val="left" w:pos="993"/>
        </w:tabs>
        <w:spacing w:line="240" w:lineRule="auto"/>
        <w:ind w:firstLine="0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          7. </w:t>
      </w:r>
      <w:r w:rsidRPr="0004676C">
        <w:rPr>
          <w:rFonts w:ascii="Times New Roman" w:hAnsi="Times New Roman"/>
          <w:color w:val="000000"/>
          <w:sz w:val="28"/>
          <w:szCs w:val="28"/>
          <w:lang w:val="kk-KZ" w:eastAsia="ru-RU"/>
        </w:rPr>
        <w:t>СП 2.1.7.1386-03 П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очва</w:t>
      </w:r>
      <w:r w:rsidRPr="0004676C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очистка населенных пунктов</w:t>
      </w:r>
      <w:r w:rsidRPr="0004676C">
        <w:rPr>
          <w:rFonts w:ascii="Times New Roman" w:hAnsi="Times New Roman"/>
          <w:color w:val="000000"/>
          <w:sz w:val="28"/>
          <w:szCs w:val="28"/>
          <w:lang w:val="kk-KZ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отходы производства и потребления.  </w:t>
      </w:r>
      <w:r w:rsidRPr="0004676C">
        <w:rPr>
          <w:rFonts w:ascii="Times New Roman" w:hAnsi="Times New Roman"/>
          <w:color w:val="000000"/>
          <w:sz w:val="28"/>
          <w:szCs w:val="28"/>
          <w:lang w:val="kk-KZ" w:eastAsia="ru-RU"/>
        </w:rPr>
        <w:t>Определение класса опасности токсичных отходов производства и потребления</w:t>
      </w:r>
    </w:p>
    <w:p w:rsidR="0004676C" w:rsidRPr="0004676C" w:rsidRDefault="0004676C" w:rsidP="008F42BD">
      <w:pPr>
        <w:tabs>
          <w:tab w:val="left" w:pos="851"/>
          <w:tab w:val="left" w:pos="993"/>
        </w:tabs>
        <w:spacing w:line="240" w:lineRule="auto"/>
        <w:ind w:firstLine="0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          8.</w:t>
      </w:r>
      <w:r w:rsidR="008F42BD" w:rsidRPr="0004676C">
        <w:rPr>
          <w:rFonts w:ascii="Times New Roman" w:hAnsi="Times New Roman"/>
          <w:color w:val="000000"/>
          <w:sz w:val="28"/>
          <w:szCs w:val="28"/>
          <w:lang w:val="kk-KZ" w:eastAsia="ru-RU"/>
        </w:rPr>
        <w:t>Гаджиев А.А., Мунгиев А.А., Алиева З.М., Мунгиева М.А., Гаджиев Ал.А</w:t>
      </w:r>
      <w:r w:rsidR="008F42BD">
        <w:rPr>
          <w:rFonts w:ascii="Times New Roman" w:hAnsi="Times New Roman"/>
          <w:color w:val="000000"/>
          <w:sz w:val="28"/>
          <w:szCs w:val="28"/>
          <w:lang w:val="kk-KZ" w:eastAsia="ru-RU"/>
        </w:rPr>
        <w:t>.</w:t>
      </w:r>
      <w:r w:rsidRPr="0004676C">
        <w:rPr>
          <w:rFonts w:ascii="Times New Roman" w:hAnsi="Times New Roman"/>
          <w:color w:val="000000"/>
          <w:sz w:val="28"/>
          <w:szCs w:val="28"/>
          <w:lang w:val="kk-KZ" w:eastAsia="ru-RU"/>
        </w:rPr>
        <w:t>О</w:t>
      </w:r>
      <w:r w:rsidR="008F42BD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пределение классов опасности буровых отходов, образующихся при разведке и эксплуатации нефтегазовыхместорождений в бассейне Каспийского моря расчетным путем. Журнал </w:t>
      </w:r>
      <w:r w:rsidR="008F42BD" w:rsidRPr="008F42BD">
        <w:rPr>
          <w:rFonts w:ascii="Times New Roman" w:hAnsi="Times New Roman"/>
          <w:color w:val="000000"/>
          <w:sz w:val="28"/>
          <w:szCs w:val="28"/>
          <w:lang w:val="kk-KZ" w:eastAsia="ru-RU"/>
        </w:rPr>
        <w:t>Юг России: экология, развитие. № 4, 2007</w:t>
      </w:r>
    </w:p>
    <w:p w:rsidR="004728F3" w:rsidRPr="00647676" w:rsidRDefault="004B00BD" w:rsidP="00E00A3C">
      <w:pPr>
        <w:spacing w:line="240" w:lineRule="auto"/>
        <w:rPr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     9. Справочник эколога</w:t>
      </w:r>
      <w:r w:rsidRPr="004B00BD">
        <w:rPr>
          <w:rFonts w:ascii="Times New Roman" w:hAnsi="Times New Roman"/>
          <w:color w:val="000000"/>
          <w:sz w:val="28"/>
          <w:szCs w:val="28"/>
          <w:lang w:val="kk-KZ" w:eastAsia="ru-RU"/>
        </w:rPr>
        <w:t>№ 5, 2014 г.Расчет класса опасности отходов вручную: общий алг</w:t>
      </w:r>
      <w:bookmarkStart w:id="0" w:name="_GoBack"/>
      <w:bookmarkEnd w:id="0"/>
      <w:r w:rsidRPr="004B00BD">
        <w:rPr>
          <w:rFonts w:ascii="Times New Roman" w:hAnsi="Times New Roman"/>
          <w:color w:val="000000"/>
          <w:sz w:val="28"/>
          <w:szCs w:val="28"/>
          <w:lang w:val="kk-KZ" w:eastAsia="ru-RU"/>
        </w:rPr>
        <w:t>оритм расчета</w:t>
      </w:r>
    </w:p>
    <w:sectPr w:rsidR="004728F3" w:rsidRPr="00647676" w:rsidSect="005A7F7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8FC" w:rsidRDefault="00D468FC" w:rsidP="005A7F73">
      <w:pPr>
        <w:spacing w:line="240" w:lineRule="auto"/>
      </w:pPr>
      <w:r>
        <w:separator/>
      </w:r>
    </w:p>
  </w:endnote>
  <w:endnote w:type="continuationSeparator" w:id="1">
    <w:p w:rsidR="00D468FC" w:rsidRDefault="00D468FC" w:rsidP="005A7F7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8FC" w:rsidRDefault="00D468FC" w:rsidP="005A7F73">
      <w:pPr>
        <w:spacing w:line="240" w:lineRule="auto"/>
      </w:pPr>
      <w:r>
        <w:separator/>
      </w:r>
    </w:p>
  </w:footnote>
  <w:footnote w:type="continuationSeparator" w:id="1">
    <w:p w:rsidR="00D468FC" w:rsidRDefault="00D468FC" w:rsidP="005A7F7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45562"/>
      <w:docPartObj>
        <w:docPartGallery w:val="Page Numbers (Top of Page)"/>
        <w:docPartUnique/>
      </w:docPartObj>
    </w:sdtPr>
    <w:sdtContent>
      <w:p w:rsidR="005A7F73" w:rsidRDefault="00DB1DF5">
        <w:pPr>
          <w:pStyle w:val="ad"/>
          <w:jc w:val="center"/>
        </w:pPr>
        <w:r w:rsidRPr="005A7F73">
          <w:rPr>
            <w:rFonts w:ascii="Times New Roman" w:hAnsi="Times New Roman"/>
            <w:sz w:val="28"/>
            <w:szCs w:val="28"/>
          </w:rPr>
          <w:fldChar w:fldCharType="begin"/>
        </w:r>
        <w:r w:rsidR="005A7F73" w:rsidRPr="005A7F73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5A7F73">
          <w:rPr>
            <w:rFonts w:ascii="Times New Roman" w:hAnsi="Times New Roman"/>
            <w:sz w:val="28"/>
            <w:szCs w:val="28"/>
          </w:rPr>
          <w:fldChar w:fldCharType="separate"/>
        </w:r>
        <w:r w:rsidR="00C077AC">
          <w:rPr>
            <w:rFonts w:ascii="Times New Roman" w:hAnsi="Times New Roman"/>
            <w:noProof/>
            <w:sz w:val="28"/>
            <w:szCs w:val="28"/>
          </w:rPr>
          <w:t>11</w:t>
        </w:r>
        <w:r w:rsidRPr="005A7F7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A7F73" w:rsidRDefault="005A7F7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159BF"/>
    <w:multiLevelType w:val="hybridMultilevel"/>
    <w:tmpl w:val="4B8EDE66"/>
    <w:lvl w:ilvl="0" w:tplc="8EAE1492">
      <w:start w:val="1"/>
      <w:numFmt w:val="decimal"/>
      <w:lvlText w:val="%1)"/>
      <w:lvlJc w:val="left"/>
      <w:pPr>
        <w:ind w:left="1654" w:hanging="94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6B81931"/>
    <w:multiLevelType w:val="hybridMultilevel"/>
    <w:tmpl w:val="50D2DFD4"/>
    <w:lvl w:ilvl="0" w:tplc="5E4AAA4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74A9534A"/>
    <w:multiLevelType w:val="hybridMultilevel"/>
    <w:tmpl w:val="29840CDE"/>
    <w:lvl w:ilvl="0" w:tplc="EF88F68E">
      <w:start w:val="5"/>
      <w:numFmt w:val="decimal"/>
      <w:lvlText w:val="%1)"/>
      <w:lvlJc w:val="left"/>
      <w:pPr>
        <w:ind w:left="106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7676"/>
    <w:rsid w:val="00002DA1"/>
    <w:rsid w:val="00003844"/>
    <w:rsid w:val="00011838"/>
    <w:rsid w:val="00013662"/>
    <w:rsid w:val="0001555F"/>
    <w:rsid w:val="00016E09"/>
    <w:rsid w:val="00020937"/>
    <w:rsid w:val="0004676C"/>
    <w:rsid w:val="000B6944"/>
    <w:rsid w:val="000B729B"/>
    <w:rsid w:val="0011173A"/>
    <w:rsid w:val="00121C15"/>
    <w:rsid w:val="00155138"/>
    <w:rsid w:val="00180E10"/>
    <w:rsid w:val="0018396C"/>
    <w:rsid w:val="00184C7E"/>
    <w:rsid w:val="001935BE"/>
    <w:rsid w:val="00194BFE"/>
    <w:rsid w:val="001B2B6C"/>
    <w:rsid w:val="001E585B"/>
    <w:rsid w:val="00223A49"/>
    <w:rsid w:val="00246DA0"/>
    <w:rsid w:val="00282E1D"/>
    <w:rsid w:val="00291F95"/>
    <w:rsid w:val="002B3C85"/>
    <w:rsid w:val="002E0F83"/>
    <w:rsid w:val="002E4B28"/>
    <w:rsid w:val="002E6219"/>
    <w:rsid w:val="0034511A"/>
    <w:rsid w:val="00354989"/>
    <w:rsid w:val="003B535F"/>
    <w:rsid w:val="003D5AFC"/>
    <w:rsid w:val="003F6580"/>
    <w:rsid w:val="004004A2"/>
    <w:rsid w:val="00434EBB"/>
    <w:rsid w:val="00435788"/>
    <w:rsid w:val="00455DF1"/>
    <w:rsid w:val="004728F3"/>
    <w:rsid w:val="0048306F"/>
    <w:rsid w:val="004A0CAA"/>
    <w:rsid w:val="004B00BD"/>
    <w:rsid w:val="004C0EE9"/>
    <w:rsid w:val="004F2983"/>
    <w:rsid w:val="00513202"/>
    <w:rsid w:val="005471F5"/>
    <w:rsid w:val="005571D3"/>
    <w:rsid w:val="005A7186"/>
    <w:rsid w:val="005A7F73"/>
    <w:rsid w:val="005B5609"/>
    <w:rsid w:val="005C0C49"/>
    <w:rsid w:val="005D3477"/>
    <w:rsid w:val="005D5655"/>
    <w:rsid w:val="005F571F"/>
    <w:rsid w:val="006267C6"/>
    <w:rsid w:val="00642CC7"/>
    <w:rsid w:val="00647676"/>
    <w:rsid w:val="006A1AD1"/>
    <w:rsid w:val="006A75C8"/>
    <w:rsid w:val="007562E0"/>
    <w:rsid w:val="007A34FB"/>
    <w:rsid w:val="007C00FD"/>
    <w:rsid w:val="007D6B64"/>
    <w:rsid w:val="007F0551"/>
    <w:rsid w:val="00864EA2"/>
    <w:rsid w:val="00873B1C"/>
    <w:rsid w:val="008928A4"/>
    <w:rsid w:val="008B01F3"/>
    <w:rsid w:val="008C0BF7"/>
    <w:rsid w:val="008F42BD"/>
    <w:rsid w:val="009025CB"/>
    <w:rsid w:val="0092420E"/>
    <w:rsid w:val="00963064"/>
    <w:rsid w:val="00974B74"/>
    <w:rsid w:val="00975C30"/>
    <w:rsid w:val="00A2208A"/>
    <w:rsid w:val="00A80979"/>
    <w:rsid w:val="00A95C12"/>
    <w:rsid w:val="00A97A94"/>
    <w:rsid w:val="00AA507F"/>
    <w:rsid w:val="00AD575A"/>
    <w:rsid w:val="00AD5E48"/>
    <w:rsid w:val="00BA101B"/>
    <w:rsid w:val="00BA3728"/>
    <w:rsid w:val="00BD00DF"/>
    <w:rsid w:val="00C077AC"/>
    <w:rsid w:val="00C15F01"/>
    <w:rsid w:val="00C20A6C"/>
    <w:rsid w:val="00C22A52"/>
    <w:rsid w:val="00C44C94"/>
    <w:rsid w:val="00C716B9"/>
    <w:rsid w:val="00C7194E"/>
    <w:rsid w:val="00C747BA"/>
    <w:rsid w:val="00CA7502"/>
    <w:rsid w:val="00CC797A"/>
    <w:rsid w:val="00D23E6F"/>
    <w:rsid w:val="00D40C2D"/>
    <w:rsid w:val="00D468FC"/>
    <w:rsid w:val="00D4792A"/>
    <w:rsid w:val="00D52117"/>
    <w:rsid w:val="00D634CD"/>
    <w:rsid w:val="00D8215A"/>
    <w:rsid w:val="00DB0641"/>
    <w:rsid w:val="00DB1DF5"/>
    <w:rsid w:val="00DB276F"/>
    <w:rsid w:val="00DC6E31"/>
    <w:rsid w:val="00DE7876"/>
    <w:rsid w:val="00E00A3C"/>
    <w:rsid w:val="00E160D0"/>
    <w:rsid w:val="00E16354"/>
    <w:rsid w:val="00E270B7"/>
    <w:rsid w:val="00E62B5A"/>
    <w:rsid w:val="00E9709C"/>
    <w:rsid w:val="00EB3E53"/>
    <w:rsid w:val="00EC41ED"/>
    <w:rsid w:val="00EE6028"/>
    <w:rsid w:val="00F11F4D"/>
    <w:rsid w:val="00F431CF"/>
    <w:rsid w:val="00F95C17"/>
    <w:rsid w:val="00FB3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7676"/>
    <w:pPr>
      <w:spacing w:line="360" w:lineRule="auto"/>
      <w:ind w:firstLine="284"/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47676"/>
    <w:pPr>
      <w:ind w:firstLine="284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3">
    <w:name w:val="Normal (Web)"/>
    <w:basedOn w:val="a"/>
    <w:rsid w:val="00647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647676"/>
    <w:pPr>
      <w:ind w:left="720"/>
      <w:contextualSpacing/>
    </w:pPr>
  </w:style>
  <w:style w:type="paragraph" w:customStyle="1" w:styleId="11">
    <w:name w:val="Абзац списка1"/>
    <w:basedOn w:val="a"/>
    <w:rsid w:val="00647676"/>
    <w:pPr>
      <w:spacing w:after="200" w:line="276" w:lineRule="auto"/>
      <w:ind w:left="720" w:firstLine="0"/>
      <w:contextualSpacing/>
      <w:jc w:val="left"/>
    </w:pPr>
  </w:style>
  <w:style w:type="character" w:styleId="a4">
    <w:name w:val="annotation reference"/>
    <w:basedOn w:val="a0"/>
    <w:rsid w:val="004A0CAA"/>
    <w:rPr>
      <w:sz w:val="16"/>
      <w:szCs w:val="16"/>
    </w:rPr>
  </w:style>
  <w:style w:type="paragraph" w:styleId="a5">
    <w:name w:val="annotation text"/>
    <w:basedOn w:val="a"/>
    <w:link w:val="a6"/>
    <w:rsid w:val="004A0CAA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4A0CAA"/>
    <w:rPr>
      <w:rFonts w:ascii="Calibri" w:eastAsia="Calibri" w:hAnsi="Calibri"/>
      <w:lang w:eastAsia="en-US"/>
    </w:rPr>
  </w:style>
  <w:style w:type="paragraph" w:styleId="a7">
    <w:name w:val="annotation subject"/>
    <w:basedOn w:val="a5"/>
    <w:next w:val="a5"/>
    <w:link w:val="a8"/>
    <w:rsid w:val="004A0CAA"/>
    <w:rPr>
      <w:b/>
      <w:bCs/>
    </w:rPr>
  </w:style>
  <w:style w:type="character" w:customStyle="1" w:styleId="a8">
    <w:name w:val="Тема примечания Знак"/>
    <w:basedOn w:val="a6"/>
    <w:link w:val="a7"/>
    <w:rsid w:val="004A0CAA"/>
    <w:rPr>
      <w:rFonts w:ascii="Calibri" w:eastAsia="Calibri" w:hAnsi="Calibri"/>
      <w:b/>
      <w:bCs/>
      <w:lang w:eastAsia="en-US"/>
    </w:rPr>
  </w:style>
  <w:style w:type="paragraph" w:styleId="a9">
    <w:name w:val="Balloon Text"/>
    <w:basedOn w:val="a"/>
    <w:link w:val="aa"/>
    <w:rsid w:val="004A0C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A0CAA"/>
    <w:rPr>
      <w:rFonts w:ascii="Tahoma" w:eastAsia="Calibri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unhideWhenUsed/>
    <w:rsid w:val="00BA3728"/>
    <w:rPr>
      <w:color w:val="0000FF"/>
      <w:u w:val="single"/>
    </w:rPr>
  </w:style>
  <w:style w:type="character" w:customStyle="1" w:styleId="apple-converted-space">
    <w:name w:val="apple-converted-space"/>
    <w:basedOn w:val="a0"/>
    <w:rsid w:val="00BA3728"/>
  </w:style>
  <w:style w:type="paragraph" w:styleId="ac">
    <w:name w:val="List Paragraph"/>
    <w:basedOn w:val="a"/>
    <w:uiPriority w:val="34"/>
    <w:qFormat/>
    <w:rsid w:val="0018396C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lang w:eastAsia="ru-RU"/>
    </w:rPr>
  </w:style>
  <w:style w:type="paragraph" w:styleId="ad">
    <w:name w:val="header"/>
    <w:basedOn w:val="a"/>
    <w:link w:val="ae"/>
    <w:uiPriority w:val="99"/>
    <w:rsid w:val="005A7F7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A7F73"/>
    <w:rPr>
      <w:rFonts w:ascii="Calibri" w:eastAsia="Calibri" w:hAnsi="Calibri"/>
      <w:sz w:val="22"/>
      <w:szCs w:val="22"/>
      <w:lang w:eastAsia="en-US"/>
    </w:rPr>
  </w:style>
  <w:style w:type="paragraph" w:styleId="af">
    <w:name w:val="footer"/>
    <w:basedOn w:val="a"/>
    <w:link w:val="af0"/>
    <w:rsid w:val="005A7F73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5A7F7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158155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2158155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3008</Words>
  <Characters>17150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20118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Айгуль</dc:creator>
  <cp:lastModifiedBy>dosmakova</cp:lastModifiedBy>
  <cp:revision>22</cp:revision>
  <dcterms:created xsi:type="dcterms:W3CDTF">2016-04-12T03:33:00Z</dcterms:created>
  <dcterms:modified xsi:type="dcterms:W3CDTF">2016-04-12T10:06:00Z</dcterms:modified>
</cp:coreProperties>
</file>