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E14" w:rsidRPr="00B60E14" w:rsidRDefault="00B60E14" w:rsidP="00B60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0E14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B60E14" w:rsidRPr="00B60E14" w:rsidRDefault="00B60E14" w:rsidP="00B60E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0E14">
        <w:rPr>
          <w:rFonts w:ascii="Times New Roman" w:eastAsia="Times New Roman" w:hAnsi="Times New Roman" w:cs="Times New Roman"/>
          <w:b/>
          <w:sz w:val="28"/>
          <w:szCs w:val="28"/>
        </w:rPr>
        <w:t>к проекту постановления Правительства Республики Казахстан</w:t>
      </w:r>
    </w:p>
    <w:p w:rsidR="00CF14DB" w:rsidRPr="00FC37E1" w:rsidRDefault="00CF14DB" w:rsidP="00253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FC37E1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Правительства РК от 26 июня 2012 года № 841 «Об утверждении Правил рассмотрения, одобрения и реализации проектов, направленных на сокращение выбросов и поглощение парниковых газов»</w:t>
      </w:r>
    </w:p>
    <w:p w:rsidR="00B60E14" w:rsidRPr="00B60E14" w:rsidRDefault="00B60E14" w:rsidP="00B60E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de-DE"/>
        </w:rPr>
      </w:pPr>
    </w:p>
    <w:p w:rsidR="000F6F20" w:rsidRPr="00B60E14" w:rsidRDefault="000F6F20" w:rsidP="00862D9A">
      <w:pPr>
        <w:pStyle w:val="a4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66"/>
        <w:gridCol w:w="4645"/>
        <w:gridCol w:w="4962"/>
      </w:tblGrid>
      <w:tr w:rsidR="00E52D2C" w:rsidTr="00EB4C1B">
        <w:tc>
          <w:tcPr>
            <w:tcW w:w="0" w:type="auto"/>
          </w:tcPr>
          <w:p w:rsidR="0010154C" w:rsidRDefault="0010154C" w:rsidP="00B53F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45" w:type="dxa"/>
          </w:tcPr>
          <w:p w:rsidR="0010154C" w:rsidRDefault="0010154C" w:rsidP="00B26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сведений, которые должны быть отражены в </w:t>
            </w:r>
            <w:r w:rsidR="00B26E9D">
              <w:rPr>
                <w:rFonts w:ascii="Times New Roman" w:hAnsi="Times New Roman" w:cs="Times New Roman"/>
                <w:b/>
                <w:sz w:val="28"/>
                <w:szCs w:val="28"/>
              </w:rPr>
              <w:t>пояснительной записке</w:t>
            </w:r>
          </w:p>
        </w:tc>
        <w:tc>
          <w:tcPr>
            <w:tcW w:w="4962" w:type="dxa"/>
          </w:tcPr>
          <w:p w:rsidR="0010154C" w:rsidRDefault="0010154C" w:rsidP="00B53F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государственного органа разработчика</w:t>
            </w:r>
          </w:p>
        </w:tc>
      </w:tr>
      <w:tr w:rsidR="00E52D2C" w:rsidTr="00EB4C1B">
        <w:tc>
          <w:tcPr>
            <w:tcW w:w="0" w:type="auto"/>
          </w:tcPr>
          <w:p w:rsidR="0010154C" w:rsidRPr="00E52D2C" w:rsidRDefault="0010154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45" w:type="dxa"/>
          </w:tcPr>
          <w:p w:rsidR="0010154C" w:rsidRPr="00E52D2C" w:rsidRDefault="0010154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Государственный орган-разработчик проекта</w:t>
            </w:r>
          </w:p>
        </w:tc>
        <w:tc>
          <w:tcPr>
            <w:tcW w:w="4962" w:type="dxa"/>
          </w:tcPr>
          <w:p w:rsidR="0010154C" w:rsidRPr="00E52D2C" w:rsidRDefault="0010154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Министерство энергетики Республики Казахстан</w:t>
            </w:r>
          </w:p>
        </w:tc>
      </w:tr>
      <w:tr w:rsidR="00E52D2C" w:rsidRPr="00076ECE" w:rsidTr="00EB4C1B">
        <w:tc>
          <w:tcPr>
            <w:tcW w:w="0" w:type="auto"/>
          </w:tcPr>
          <w:p w:rsidR="0010154C" w:rsidRPr="00E52D2C" w:rsidRDefault="0010154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45" w:type="dxa"/>
          </w:tcPr>
          <w:p w:rsidR="0010154C" w:rsidRPr="00E52D2C" w:rsidRDefault="0010154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E52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принятия проекта</w:t>
            </w:r>
          </w:p>
        </w:tc>
        <w:tc>
          <w:tcPr>
            <w:tcW w:w="4962" w:type="dxa"/>
          </w:tcPr>
          <w:p w:rsidR="0010154C" w:rsidRPr="00CF14DB" w:rsidRDefault="00EB4C1B" w:rsidP="00C232A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Согласно Закону 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="00C232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еспублики Казахстан</w:t>
            </w:r>
            <w:r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72AFA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и дополнений в некоторые законодательные акты Республики Казахстан по экологическим вопросам» от </w:t>
            </w:r>
            <w:r w:rsidR="00C232A1">
              <w:rPr>
                <w:rFonts w:ascii="Times New Roman" w:hAnsi="Times New Roman" w:cs="Times New Roman"/>
                <w:sz w:val="28"/>
                <w:szCs w:val="28"/>
              </w:rPr>
              <w:t>8 апреля 2016 года</w:t>
            </w:r>
          </w:p>
        </w:tc>
      </w:tr>
      <w:tr w:rsidR="00E52D2C" w:rsidRPr="00076ECE" w:rsidTr="00EB4C1B">
        <w:tc>
          <w:tcPr>
            <w:tcW w:w="0" w:type="auto"/>
          </w:tcPr>
          <w:p w:rsidR="0010154C" w:rsidRPr="00E52D2C" w:rsidRDefault="0010154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45" w:type="dxa"/>
          </w:tcPr>
          <w:p w:rsidR="0010154C" w:rsidRPr="00E52D2C" w:rsidRDefault="0010154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Предлагаемые социально-экономические и/или правовые последствия в случае принятия проекта</w:t>
            </w:r>
          </w:p>
        </w:tc>
        <w:tc>
          <w:tcPr>
            <w:tcW w:w="4962" w:type="dxa"/>
          </w:tcPr>
          <w:p w:rsidR="0010154C" w:rsidRPr="00E52D2C" w:rsidRDefault="0010154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Принятие указанного проекта постановления Правительства Республики Казахстан не влечет негативных социально-экономических и/или правовых последствий</w:t>
            </w:r>
          </w:p>
        </w:tc>
      </w:tr>
      <w:tr w:rsidR="00E52D2C" w:rsidRPr="00076ECE" w:rsidTr="00EB4C1B">
        <w:tc>
          <w:tcPr>
            <w:tcW w:w="0" w:type="auto"/>
          </w:tcPr>
          <w:p w:rsidR="0010154C" w:rsidRPr="00E52D2C" w:rsidRDefault="0010154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45" w:type="dxa"/>
          </w:tcPr>
          <w:p w:rsidR="0010154C" w:rsidRPr="00E52D2C" w:rsidRDefault="0010154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Предполагаемые финансовые затраты, связанные с реализацией проекта</w:t>
            </w:r>
          </w:p>
        </w:tc>
        <w:tc>
          <w:tcPr>
            <w:tcW w:w="4962" w:type="dxa"/>
          </w:tcPr>
          <w:p w:rsidR="0010154C" w:rsidRPr="00E52D2C" w:rsidRDefault="0010154C" w:rsidP="00FD66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указанного проекта </w:t>
            </w:r>
            <w:r w:rsidR="00B60E14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требует дополнительных финансовых затрат</w:t>
            </w:r>
          </w:p>
        </w:tc>
      </w:tr>
      <w:tr w:rsidR="00E52D2C" w:rsidRPr="00076ECE" w:rsidTr="00EB4C1B">
        <w:tc>
          <w:tcPr>
            <w:tcW w:w="0" w:type="auto"/>
          </w:tcPr>
          <w:p w:rsidR="0010154C" w:rsidRPr="00E52D2C" w:rsidRDefault="0010154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45" w:type="dxa"/>
          </w:tcPr>
          <w:p w:rsidR="0010154C" w:rsidRPr="00A66759" w:rsidRDefault="0010154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759">
              <w:rPr>
                <w:rFonts w:ascii="Times New Roman" w:hAnsi="Times New Roman" w:cs="Times New Roman"/>
                <w:sz w:val="28"/>
                <w:szCs w:val="28"/>
              </w:rPr>
              <w:t>Конкретные цели, сроки ожидаемых результатов и предполагаемая эффективность принятия проекта</w:t>
            </w:r>
          </w:p>
        </w:tc>
        <w:tc>
          <w:tcPr>
            <w:tcW w:w="4962" w:type="dxa"/>
          </w:tcPr>
          <w:p w:rsidR="0010154C" w:rsidRPr="00CF14DB" w:rsidRDefault="00CF14DB" w:rsidP="00C232A1">
            <w:pPr>
              <w:pStyle w:val="11"/>
              <w:tabs>
                <w:tab w:val="left" w:pos="42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de-DE"/>
              </w:rPr>
            </w:pPr>
            <w:r w:rsidRPr="00CF14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целях </w:t>
            </w:r>
            <w:r w:rsidR="00EB4C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реализации Закона </w:t>
            </w:r>
            <w:r w:rsidR="00EB4C1B"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="00C232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еспублики Казахстан</w:t>
            </w:r>
            <w:r w:rsidR="00EB4C1B" w:rsidRPr="00D72A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B4C1B" w:rsidRPr="00D72AFA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и дополнений в некоторые законодательные акты Республики Казахстан по экологическим вопросам» от </w:t>
            </w:r>
            <w:r w:rsidR="00C232A1">
              <w:rPr>
                <w:rFonts w:ascii="Times New Roman" w:hAnsi="Times New Roman" w:cs="Times New Roman"/>
                <w:sz w:val="28"/>
                <w:szCs w:val="28"/>
              </w:rPr>
              <w:t>8 апреля 2016 года</w:t>
            </w:r>
          </w:p>
        </w:tc>
      </w:tr>
      <w:tr w:rsidR="00E52D2C" w:rsidRPr="00076ECE" w:rsidTr="00EB4C1B">
        <w:tc>
          <w:tcPr>
            <w:tcW w:w="0" w:type="auto"/>
          </w:tcPr>
          <w:p w:rsidR="0010154C" w:rsidRPr="00E52D2C" w:rsidRDefault="0010154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45" w:type="dxa"/>
          </w:tcPr>
          <w:p w:rsidR="0010154C" w:rsidRPr="00414147" w:rsidRDefault="00E52D2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147">
              <w:rPr>
                <w:rFonts w:ascii="Times New Roman" w:hAnsi="Times New Roman" w:cs="Times New Roman"/>
                <w:sz w:val="28"/>
                <w:szCs w:val="28"/>
              </w:rPr>
              <w:t>Сведения об актах Президента и/или Правительства, принятых ранее по вопросам, рассматриваемых в проекте, и результатах их реализации</w:t>
            </w:r>
          </w:p>
        </w:tc>
        <w:tc>
          <w:tcPr>
            <w:tcW w:w="4962" w:type="dxa"/>
          </w:tcPr>
          <w:p w:rsidR="00EB4C1B" w:rsidRPr="00EB4C1B" w:rsidRDefault="00EB4C1B" w:rsidP="00EB4C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4C1B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Правительства Республики Казахстан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841 </w:t>
            </w:r>
            <w:r w:rsidRPr="00EB4C1B">
              <w:rPr>
                <w:rFonts w:ascii="Times New Roman" w:hAnsi="Times New Roman" w:cs="Times New Roman"/>
                <w:sz w:val="28"/>
                <w:szCs w:val="28"/>
              </w:rPr>
              <w:t>от 26 июня 2012 года</w:t>
            </w:r>
          </w:p>
          <w:p w:rsidR="00C83DE0" w:rsidRPr="00EB4C1B" w:rsidRDefault="00EB4C1B" w:rsidP="00EB4C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C1B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Правил рассмотрения, одобрения и реализации проектов, направленных на сокращение выбросов и поглощение парниковых газов»</w:t>
            </w:r>
          </w:p>
        </w:tc>
      </w:tr>
      <w:tr w:rsidR="00E52D2C" w:rsidTr="00EB4C1B">
        <w:tc>
          <w:tcPr>
            <w:tcW w:w="0" w:type="auto"/>
          </w:tcPr>
          <w:p w:rsidR="0010154C" w:rsidRPr="00E52D2C" w:rsidRDefault="00E52D2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45" w:type="dxa"/>
          </w:tcPr>
          <w:p w:rsidR="0010154C" w:rsidRPr="00E52D2C" w:rsidRDefault="00E52D2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>Необходимость последующего приведения</w:t>
            </w:r>
            <w:r w:rsidR="00665D82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в </w:t>
            </w:r>
            <w:r w:rsidR="00665D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соответствие</w:t>
            </w:r>
            <w:r w:rsidRPr="00E52D2C">
              <w:rPr>
                <w:rFonts w:ascii="Times New Roman" w:hAnsi="Times New Roman" w:cs="Times New Roman"/>
                <w:sz w:val="28"/>
                <w:szCs w:val="28"/>
              </w:rPr>
              <w:t xml:space="preserve"> с проектом</w:t>
            </w:r>
          </w:p>
        </w:tc>
        <w:tc>
          <w:tcPr>
            <w:tcW w:w="4962" w:type="dxa"/>
          </w:tcPr>
          <w:p w:rsidR="0010154C" w:rsidRPr="00E52D2C" w:rsidRDefault="00B13CBE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</w:t>
            </w:r>
            <w:r w:rsidR="00E52D2C" w:rsidRPr="00E52D2C">
              <w:rPr>
                <w:rFonts w:ascii="Times New Roman" w:hAnsi="Times New Roman" w:cs="Times New Roman"/>
                <w:sz w:val="28"/>
                <w:szCs w:val="28"/>
              </w:rPr>
              <w:t>требуется</w:t>
            </w:r>
          </w:p>
        </w:tc>
      </w:tr>
      <w:tr w:rsidR="00E52D2C" w:rsidRPr="00387E50" w:rsidTr="00EB4C1B">
        <w:tc>
          <w:tcPr>
            <w:tcW w:w="0" w:type="auto"/>
          </w:tcPr>
          <w:p w:rsidR="0010154C" w:rsidRPr="00387E50" w:rsidRDefault="00E52D2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645" w:type="dxa"/>
          </w:tcPr>
          <w:p w:rsidR="0010154C" w:rsidRPr="00387E50" w:rsidRDefault="00E52D2C" w:rsidP="00B61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Результаты дополнительной экспертизы</w:t>
            </w:r>
            <w:r w:rsidR="00794CD9" w:rsidRPr="00387E5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правовой,</w:t>
            </w:r>
            <w:r w:rsidR="00B6154A" w:rsidRPr="00387E50">
              <w:rPr>
                <w:rFonts w:ascii="Times New Roman" w:hAnsi="Times New Roman" w:cs="Times New Roman"/>
                <w:sz w:val="28"/>
                <w:szCs w:val="28"/>
              </w:rPr>
              <w:t xml:space="preserve"> антикоррупционной, лингвистической,</w:t>
            </w: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экономической, экологической, финансовой и других) в случае ее проведения по поручению Премьер-</w:t>
            </w:r>
            <w:r w:rsidR="00B6154A" w:rsidRPr="00387E5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инистра в других организациях</w:t>
            </w:r>
          </w:p>
        </w:tc>
        <w:tc>
          <w:tcPr>
            <w:tcW w:w="4962" w:type="dxa"/>
          </w:tcPr>
          <w:p w:rsidR="0010154C" w:rsidRPr="00387E50" w:rsidRDefault="00E52D2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Не проводилась</w:t>
            </w:r>
          </w:p>
        </w:tc>
      </w:tr>
      <w:tr w:rsidR="00E52D2C" w:rsidRPr="00387E50" w:rsidTr="00EB4C1B">
        <w:tc>
          <w:tcPr>
            <w:tcW w:w="0" w:type="auto"/>
          </w:tcPr>
          <w:p w:rsidR="0010154C" w:rsidRPr="00387E50" w:rsidRDefault="00E52D2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45" w:type="dxa"/>
          </w:tcPr>
          <w:p w:rsidR="0010154C" w:rsidRPr="00387E50" w:rsidRDefault="00E52D2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</w:p>
        </w:tc>
        <w:tc>
          <w:tcPr>
            <w:tcW w:w="4962" w:type="dxa"/>
          </w:tcPr>
          <w:p w:rsidR="0010154C" w:rsidRPr="00387E50" w:rsidRDefault="00E52D2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52D2C" w:rsidRPr="00387E50" w:rsidTr="00EB4C1B">
        <w:tc>
          <w:tcPr>
            <w:tcW w:w="0" w:type="auto"/>
          </w:tcPr>
          <w:p w:rsidR="0010154C" w:rsidRPr="00387E50" w:rsidRDefault="00E52D2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45" w:type="dxa"/>
          </w:tcPr>
          <w:p w:rsidR="0010154C" w:rsidRPr="00387E50" w:rsidRDefault="00C3113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Разрешается п</w:t>
            </w:r>
            <w:r w:rsidR="00E52D2C" w:rsidRPr="00387E50">
              <w:rPr>
                <w:rFonts w:ascii="Times New Roman" w:hAnsi="Times New Roman" w:cs="Times New Roman"/>
                <w:sz w:val="28"/>
                <w:szCs w:val="28"/>
              </w:rPr>
              <w:t>ередача материалов (выписок) на мобильные устройства членов Правительства через информационную систему «Мобильный офис Правительства Республики Казахстан»</w:t>
            </w:r>
          </w:p>
        </w:tc>
        <w:tc>
          <w:tcPr>
            <w:tcW w:w="4962" w:type="dxa"/>
          </w:tcPr>
          <w:p w:rsidR="0010154C" w:rsidRPr="00387E50" w:rsidRDefault="00E52D2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Разрешается</w:t>
            </w:r>
          </w:p>
        </w:tc>
      </w:tr>
      <w:tr w:rsidR="00E52D2C" w:rsidRPr="00387E50" w:rsidTr="00EB4C1B">
        <w:trPr>
          <w:trHeight w:val="1735"/>
        </w:trPr>
        <w:tc>
          <w:tcPr>
            <w:tcW w:w="0" w:type="auto"/>
          </w:tcPr>
          <w:p w:rsidR="0010154C" w:rsidRPr="00387E50" w:rsidRDefault="00E52D2C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45" w:type="dxa"/>
          </w:tcPr>
          <w:p w:rsidR="0010154C" w:rsidRPr="00387E50" w:rsidRDefault="00B6154A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размещении проекта постановления на </w:t>
            </w:r>
            <w:proofErr w:type="spellStart"/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интернет-ресурсе</w:t>
            </w:r>
            <w:proofErr w:type="spellEnd"/>
            <w:r w:rsidRPr="00387E50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органа (веб-сайте, </w:t>
            </w:r>
            <w:proofErr w:type="gramStart"/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интернет-портале</w:t>
            </w:r>
            <w:proofErr w:type="gramEnd"/>
            <w:r w:rsidRPr="00387E50">
              <w:rPr>
                <w:rFonts w:ascii="Times New Roman" w:hAnsi="Times New Roman" w:cs="Times New Roman"/>
                <w:sz w:val="28"/>
                <w:szCs w:val="28"/>
              </w:rPr>
              <w:t xml:space="preserve"> или другой информационной системе)</w:t>
            </w:r>
          </w:p>
        </w:tc>
        <w:tc>
          <w:tcPr>
            <w:tcW w:w="4962" w:type="dxa"/>
          </w:tcPr>
          <w:p w:rsidR="0010154C" w:rsidRPr="00387E50" w:rsidRDefault="006501FD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www.energo.gov.kz</w:t>
            </w:r>
          </w:p>
        </w:tc>
      </w:tr>
      <w:tr w:rsidR="00B6154A" w:rsidRPr="00387E50" w:rsidTr="00EB4C1B">
        <w:tc>
          <w:tcPr>
            <w:tcW w:w="0" w:type="auto"/>
          </w:tcPr>
          <w:p w:rsidR="00B6154A" w:rsidRPr="00387E50" w:rsidRDefault="00B6154A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45" w:type="dxa"/>
          </w:tcPr>
          <w:p w:rsidR="00B6154A" w:rsidRPr="00387E50" w:rsidRDefault="00B6154A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E50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 w:rsidRPr="00387E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размещении на </w:t>
            </w:r>
            <w:proofErr w:type="spellStart"/>
            <w:r w:rsidRPr="00387E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интернет-ресурсе</w:t>
            </w:r>
            <w:proofErr w:type="spellEnd"/>
            <w:r w:rsidRPr="00387E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(веб-сайте) государственного органа пресс-релиза к проекту постановления, имеющего социальное значение (наименование пресс-релиза, дата)</w:t>
            </w:r>
          </w:p>
        </w:tc>
        <w:tc>
          <w:tcPr>
            <w:tcW w:w="4962" w:type="dxa"/>
          </w:tcPr>
          <w:p w:rsidR="00B6154A" w:rsidRPr="00387E50" w:rsidRDefault="00446120" w:rsidP="00446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D6615">
              <w:rPr>
                <w:rFonts w:ascii="Times New Roman" w:hAnsi="Times New Roman" w:cs="Times New Roman"/>
                <w:sz w:val="28"/>
                <w:szCs w:val="28"/>
              </w:rPr>
              <w:t>тсутствуе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</w:tr>
      <w:tr w:rsidR="00FD6615" w:rsidRPr="00387E50" w:rsidTr="00EB4C1B">
        <w:tc>
          <w:tcPr>
            <w:tcW w:w="0" w:type="auto"/>
          </w:tcPr>
          <w:p w:rsidR="00FD6615" w:rsidRPr="00387E50" w:rsidRDefault="00FD6615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45" w:type="dxa"/>
          </w:tcPr>
          <w:p w:rsidR="00FD6615" w:rsidRPr="00FD6615" w:rsidRDefault="00FD6615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615"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проведения анализа регуляторного воздействия (при наличии)</w:t>
            </w:r>
          </w:p>
        </w:tc>
        <w:tc>
          <w:tcPr>
            <w:tcW w:w="4962" w:type="dxa"/>
          </w:tcPr>
          <w:p w:rsidR="00FD6615" w:rsidRDefault="00FD6615" w:rsidP="00446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B26E9D" w:rsidRPr="00387E50" w:rsidTr="00EB4C1B">
        <w:tc>
          <w:tcPr>
            <w:tcW w:w="0" w:type="auto"/>
          </w:tcPr>
          <w:p w:rsidR="00B26E9D" w:rsidRDefault="00B26E9D" w:rsidP="00B53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45" w:type="dxa"/>
          </w:tcPr>
          <w:p w:rsidR="00B26E9D" w:rsidRPr="00C232A1" w:rsidRDefault="00C232A1" w:rsidP="00C232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32A1">
              <w:rPr>
                <w:rFonts w:ascii="Times New Roman" w:hAnsi="Times New Roman" w:cs="Times New Roman"/>
                <w:sz w:val="28"/>
                <w:szCs w:val="28"/>
              </w:rPr>
              <w:t>Информация о необходимости последующей</w:t>
            </w:r>
            <w:bookmarkStart w:id="0" w:name="_GoBack"/>
            <w:bookmarkEnd w:id="0"/>
            <w:r w:rsidRPr="00C232A1">
              <w:rPr>
                <w:rFonts w:ascii="Times New Roman" w:hAnsi="Times New Roman" w:cs="Times New Roman"/>
                <w:sz w:val="28"/>
                <w:szCs w:val="28"/>
              </w:rPr>
              <w:t xml:space="preserve"> ратификации представленного проекта международного договора</w:t>
            </w:r>
          </w:p>
        </w:tc>
        <w:tc>
          <w:tcPr>
            <w:tcW w:w="4962" w:type="dxa"/>
          </w:tcPr>
          <w:p w:rsidR="00B26E9D" w:rsidRPr="00A24A56" w:rsidRDefault="00B26E9D" w:rsidP="004C5E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A56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</w:tbl>
    <w:p w:rsidR="0010154C" w:rsidRPr="00387E50" w:rsidRDefault="0010154C" w:rsidP="00B53F24">
      <w:pPr>
        <w:tabs>
          <w:tab w:val="left" w:pos="56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3F24" w:rsidRPr="00387E50" w:rsidRDefault="00B53F24" w:rsidP="00B53F24">
      <w:pPr>
        <w:tabs>
          <w:tab w:val="left" w:pos="56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6E9D" w:rsidRDefault="00B26E9D" w:rsidP="00B26E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Министр энергетики</w:t>
      </w:r>
    </w:p>
    <w:p w:rsidR="00B26E9D" w:rsidRDefault="00B26E9D" w:rsidP="00B26E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Республики Казахстан  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9D654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D6548">
        <w:rPr>
          <w:rFonts w:ascii="Times New Roman" w:hAnsi="Times New Roman"/>
          <w:b/>
          <w:sz w:val="28"/>
          <w:szCs w:val="28"/>
        </w:rPr>
        <w:t xml:space="preserve">    К</w:t>
      </w:r>
      <w:r>
        <w:rPr>
          <w:rFonts w:ascii="Times New Roman" w:hAnsi="Times New Roman"/>
          <w:b/>
          <w:sz w:val="28"/>
          <w:szCs w:val="28"/>
        </w:rPr>
        <w:t>.</w:t>
      </w:r>
      <w:r w:rsidR="009D654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D6548">
        <w:rPr>
          <w:rFonts w:ascii="Times New Roman" w:hAnsi="Times New Roman"/>
          <w:b/>
          <w:sz w:val="28"/>
          <w:szCs w:val="28"/>
        </w:rPr>
        <w:t>Бозумбаев</w:t>
      </w:r>
      <w:proofErr w:type="spellEnd"/>
    </w:p>
    <w:p w:rsidR="00B26E9D" w:rsidRDefault="00B26E9D" w:rsidP="00B26E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B4C1B" w:rsidRDefault="00EB4C1B" w:rsidP="00B26E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14147" w:rsidRPr="00C232A1" w:rsidRDefault="00B26E9D" w:rsidP="004141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C5515">
        <w:rPr>
          <w:rFonts w:ascii="Times New Roman" w:hAnsi="Times New Roman"/>
          <w:sz w:val="28"/>
          <w:szCs w:val="28"/>
        </w:rPr>
        <w:t>«___»____________201</w:t>
      </w:r>
      <w:r>
        <w:rPr>
          <w:rFonts w:ascii="Times New Roman" w:hAnsi="Times New Roman"/>
          <w:sz w:val="28"/>
          <w:szCs w:val="28"/>
        </w:rPr>
        <w:t xml:space="preserve">6 </w:t>
      </w:r>
      <w:r w:rsidRPr="005C5515">
        <w:rPr>
          <w:rFonts w:ascii="Times New Roman" w:hAnsi="Times New Roman"/>
          <w:sz w:val="28"/>
          <w:szCs w:val="28"/>
        </w:rPr>
        <w:t>г.</w:t>
      </w:r>
    </w:p>
    <w:sectPr w:rsidR="00414147" w:rsidRPr="00C232A1" w:rsidSect="00EB4C1B">
      <w:headerReference w:type="default" r:id="rId8"/>
      <w:pgSz w:w="12240" w:h="15840"/>
      <w:pgMar w:top="851" w:right="850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51E" w:rsidRDefault="00DF351E" w:rsidP="00450822">
      <w:pPr>
        <w:spacing w:after="0" w:line="240" w:lineRule="auto"/>
      </w:pPr>
      <w:r>
        <w:separator/>
      </w:r>
    </w:p>
  </w:endnote>
  <w:endnote w:type="continuationSeparator" w:id="0">
    <w:p w:rsidR="00DF351E" w:rsidRDefault="00DF351E" w:rsidP="00450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51E" w:rsidRDefault="00DF351E" w:rsidP="00450822">
      <w:pPr>
        <w:spacing w:after="0" w:line="240" w:lineRule="auto"/>
      </w:pPr>
      <w:r>
        <w:separator/>
      </w:r>
    </w:p>
  </w:footnote>
  <w:footnote w:type="continuationSeparator" w:id="0">
    <w:p w:rsidR="00DF351E" w:rsidRDefault="00DF351E" w:rsidP="00450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15532"/>
      <w:docPartObj>
        <w:docPartGallery w:val="Page Numbers (Top of Page)"/>
        <w:docPartUnique/>
      </w:docPartObj>
    </w:sdtPr>
    <w:sdtEndPr/>
    <w:sdtContent>
      <w:p w:rsidR="00450822" w:rsidRDefault="0012733C">
        <w:pPr>
          <w:pStyle w:val="a5"/>
          <w:jc w:val="center"/>
        </w:pPr>
        <w:r>
          <w:fldChar w:fldCharType="begin"/>
        </w:r>
        <w:r w:rsidR="00821301">
          <w:instrText xml:space="preserve"> PAGE   \* MERGEFORMAT </w:instrText>
        </w:r>
        <w:r>
          <w:fldChar w:fldCharType="separate"/>
        </w:r>
        <w:r w:rsidR="00C232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0822" w:rsidRDefault="004508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0A28"/>
    <w:multiLevelType w:val="hybridMultilevel"/>
    <w:tmpl w:val="E0A25712"/>
    <w:lvl w:ilvl="0" w:tplc="47700A5C">
      <w:start w:val="1"/>
      <w:numFmt w:val="decimal"/>
      <w:lvlText w:val="%1)"/>
      <w:lvlJc w:val="left"/>
      <w:pPr>
        <w:ind w:left="105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54C"/>
    <w:rsid w:val="00041FBF"/>
    <w:rsid w:val="00076ECE"/>
    <w:rsid w:val="000924D2"/>
    <w:rsid w:val="00092587"/>
    <w:rsid w:val="000A61D0"/>
    <w:rsid w:val="000B799C"/>
    <w:rsid w:val="000D298B"/>
    <w:rsid w:val="000E3135"/>
    <w:rsid w:val="000E7ACA"/>
    <w:rsid w:val="000F6F20"/>
    <w:rsid w:val="0010154C"/>
    <w:rsid w:val="0012733C"/>
    <w:rsid w:val="0014469C"/>
    <w:rsid w:val="001937F2"/>
    <w:rsid w:val="001A18CF"/>
    <w:rsid w:val="001E213E"/>
    <w:rsid w:val="0022558F"/>
    <w:rsid w:val="00253607"/>
    <w:rsid w:val="002A53D3"/>
    <w:rsid w:val="002A748D"/>
    <w:rsid w:val="002E3BF4"/>
    <w:rsid w:val="002F4173"/>
    <w:rsid w:val="003676C6"/>
    <w:rsid w:val="00377F57"/>
    <w:rsid w:val="00386D6E"/>
    <w:rsid w:val="00387E50"/>
    <w:rsid w:val="003B459B"/>
    <w:rsid w:val="003B50C8"/>
    <w:rsid w:val="003C129D"/>
    <w:rsid w:val="003C2CD8"/>
    <w:rsid w:val="003F2E52"/>
    <w:rsid w:val="00414147"/>
    <w:rsid w:val="00446120"/>
    <w:rsid w:val="00450822"/>
    <w:rsid w:val="00520BF7"/>
    <w:rsid w:val="0052158D"/>
    <w:rsid w:val="00580790"/>
    <w:rsid w:val="005814DA"/>
    <w:rsid w:val="005B3952"/>
    <w:rsid w:val="005D7214"/>
    <w:rsid w:val="005F2CBA"/>
    <w:rsid w:val="005F52B0"/>
    <w:rsid w:val="00616054"/>
    <w:rsid w:val="006501FD"/>
    <w:rsid w:val="00665D82"/>
    <w:rsid w:val="00685D44"/>
    <w:rsid w:val="006A7465"/>
    <w:rsid w:val="00700C08"/>
    <w:rsid w:val="00702F65"/>
    <w:rsid w:val="007819B0"/>
    <w:rsid w:val="00794CD9"/>
    <w:rsid w:val="007B48CE"/>
    <w:rsid w:val="007C5990"/>
    <w:rsid w:val="00816ADC"/>
    <w:rsid w:val="00821301"/>
    <w:rsid w:val="0083355E"/>
    <w:rsid w:val="00862D9A"/>
    <w:rsid w:val="0089509B"/>
    <w:rsid w:val="008F36D7"/>
    <w:rsid w:val="009B2C63"/>
    <w:rsid w:val="009C0276"/>
    <w:rsid w:val="009D1410"/>
    <w:rsid w:val="009D6548"/>
    <w:rsid w:val="009D6D9A"/>
    <w:rsid w:val="00A43205"/>
    <w:rsid w:val="00A66759"/>
    <w:rsid w:val="00AB0AC2"/>
    <w:rsid w:val="00AF6296"/>
    <w:rsid w:val="00B0407A"/>
    <w:rsid w:val="00B1047B"/>
    <w:rsid w:val="00B13CBE"/>
    <w:rsid w:val="00B26E9D"/>
    <w:rsid w:val="00B2785D"/>
    <w:rsid w:val="00B53F24"/>
    <w:rsid w:val="00B60E14"/>
    <w:rsid w:val="00B6154A"/>
    <w:rsid w:val="00C07296"/>
    <w:rsid w:val="00C2061F"/>
    <w:rsid w:val="00C232A1"/>
    <w:rsid w:val="00C258B4"/>
    <w:rsid w:val="00C3113C"/>
    <w:rsid w:val="00C346AB"/>
    <w:rsid w:val="00C35D86"/>
    <w:rsid w:val="00C83DE0"/>
    <w:rsid w:val="00CF14DB"/>
    <w:rsid w:val="00CF6618"/>
    <w:rsid w:val="00D656FA"/>
    <w:rsid w:val="00DA08A8"/>
    <w:rsid w:val="00DD4EC1"/>
    <w:rsid w:val="00DF351E"/>
    <w:rsid w:val="00E224B1"/>
    <w:rsid w:val="00E32B00"/>
    <w:rsid w:val="00E52D2C"/>
    <w:rsid w:val="00EA0EEF"/>
    <w:rsid w:val="00EB07A2"/>
    <w:rsid w:val="00EB4C1B"/>
    <w:rsid w:val="00EF6E45"/>
    <w:rsid w:val="00F00FC4"/>
    <w:rsid w:val="00F14B61"/>
    <w:rsid w:val="00F358B7"/>
    <w:rsid w:val="00F63B8B"/>
    <w:rsid w:val="00F71C06"/>
    <w:rsid w:val="00FD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14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656F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450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0822"/>
  </w:style>
  <w:style w:type="paragraph" w:styleId="a7">
    <w:name w:val="footer"/>
    <w:basedOn w:val="a"/>
    <w:link w:val="a8"/>
    <w:uiPriority w:val="99"/>
    <w:semiHidden/>
    <w:unhideWhenUsed/>
    <w:rsid w:val="00450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0822"/>
  </w:style>
  <w:style w:type="paragraph" w:styleId="a9">
    <w:name w:val="Balloon Text"/>
    <w:basedOn w:val="a"/>
    <w:link w:val="aa"/>
    <w:uiPriority w:val="99"/>
    <w:semiHidden/>
    <w:unhideWhenUsed/>
    <w:rsid w:val="00C34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46AB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unhideWhenUsed/>
    <w:rsid w:val="00B60E14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22558F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F14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Normal (Web)"/>
    <w:basedOn w:val="a"/>
    <w:uiPriority w:val="99"/>
    <w:semiHidden/>
    <w:unhideWhenUsed/>
    <w:rsid w:val="00CF1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14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656F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450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0822"/>
  </w:style>
  <w:style w:type="paragraph" w:styleId="a7">
    <w:name w:val="footer"/>
    <w:basedOn w:val="a"/>
    <w:link w:val="a8"/>
    <w:uiPriority w:val="99"/>
    <w:semiHidden/>
    <w:unhideWhenUsed/>
    <w:rsid w:val="00450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0822"/>
  </w:style>
  <w:style w:type="paragraph" w:styleId="a9">
    <w:name w:val="Balloon Text"/>
    <w:basedOn w:val="a"/>
    <w:link w:val="aa"/>
    <w:uiPriority w:val="99"/>
    <w:semiHidden/>
    <w:unhideWhenUsed/>
    <w:rsid w:val="00C34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46AB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unhideWhenUsed/>
    <w:rsid w:val="00B60E14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22558F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F14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Normal (Web)"/>
    <w:basedOn w:val="a"/>
    <w:uiPriority w:val="99"/>
    <w:semiHidden/>
    <w:unhideWhenUsed/>
    <w:rsid w:val="00CF1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6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Бибигуль Мухамеджанова</cp:lastModifiedBy>
  <cp:revision>6</cp:revision>
  <cp:lastPrinted>2016-04-14T06:49:00Z</cp:lastPrinted>
  <dcterms:created xsi:type="dcterms:W3CDTF">2016-04-14T03:36:00Z</dcterms:created>
  <dcterms:modified xsi:type="dcterms:W3CDTF">2016-04-18T09:03:00Z</dcterms:modified>
</cp:coreProperties>
</file>