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F00" w:rsidRPr="005F7605" w:rsidRDefault="005B2F00" w:rsidP="005B2F0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F760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СРАВНИТЕЛЬНАЯ ТАБЛИЦА</w:t>
      </w:r>
    </w:p>
    <w:p w:rsidR="005B2F00" w:rsidRPr="00B60E14" w:rsidRDefault="005B2F00" w:rsidP="005B2F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60E14">
        <w:rPr>
          <w:rFonts w:ascii="Times New Roman" w:eastAsia="Times New Roman" w:hAnsi="Times New Roman" w:cs="Times New Roman"/>
          <w:b/>
          <w:sz w:val="28"/>
          <w:szCs w:val="28"/>
        </w:rPr>
        <w:t>к проекту постановления Правительства Республики Казахстан</w:t>
      </w:r>
    </w:p>
    <w:p w:rsidR="005B2F00" w:rsidRPr="00FC37E1" w:rsidRDefault="005B2F00" w:rsidP="005B2F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FC37E1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Правительства РК от 26 июня 2012 года № 841 «Об утверждении Правил рассмотрения, одобрения и реализации проектов, направленных на сокращение выбросов и поглощение парниковых газов»</w:t>
      </w:r>
    </w:p>
    <w:p w:rsidR="005B2F00" w:rsidRPr="005F7605" w:rsidRDefault="005B2F00" w:rsidP="005B2F0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text" w:tblpX="392" w:tblpY="1"/>
        <w:tblOverlap w:val="never"/>
        <w:tblW w:w="14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376"/>
        <w:gridCol w:w="4153"/>
        <w:gridCol w:w="4677"/>
        <w:gridCol w:w="3827"/>
      </w:tblGrid>
      <w:tr w:rsidR="005B2F00" w:rsidRPr="005F7605" w:rsidTr="003F790F">
        <w:trPr>
          <w:trHeight w:val="360"/>
        </w:trPr>
        <w:tc>
          <w:tcPr>
            <w:tcW w:w="675" w:type="dxa"/>
          </w:tcPr>
          <w:p w:rsidR="005B2F00" w:rsidRPr="005F7605" w:rsidRDefault="005B2F00" w:rsidP="004C5E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5F760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5B2F00" w:rsidRPr="005F7605" w:rsidRDefault="005B2F00" w:rsidP="004C5E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F760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5F760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376" w:type="dxa"/>
          </w:tcPr>
          <w:p w:rsidR="005B2F00" w:rsidRPr="005F7605" w:rsidRDefault="005B2F00" w:rsidP="004C5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5F760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Структурный элемент</w:t>
            </w:r>
          </w:p>
        </w:tc>
        <w:tc>
          <w:tcPr>
            <w:tcW w:w="4153" w:type="dxa"/>
          </w:tcPr>
          <w:p w:rsidR="005B2F00" w:rsidRPr="005F7605" w:rsidRDefault="005B2F00" w:rsidP="004C5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5F760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Действующая редакция</w:t>
            </w:r>
          </w:p>
        </w:tc>
        <w:tc>
          <w:tcPr>
            <w:tcW w:w="4677" w:type="dxa"/>
          </w:tcPr>
          <w:p w:rsidR="005B2F00" w:rsidRPr="005F7605" w:rsidRDefault="005B2F00" w:rsidP="004C5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5F760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Предлагаемая редакция</w:t>
            </w:r>
          </w:p>
        </w:tc>
        <w:tc>
          <w:tcPr>
            <w:tcW w:w="3827" w:type="dxa"/>
          </w:tcPr>
          <w:p w:rsidR="005B2F00" w:rsidRPr="005F7605" w:rsidRDefault="005B2F00" w:rsidP="004C5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5F760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Обоснование</w:t>
            </w:r>
          </w:p>
          <w:p w:rsidR="005B2F00" w:rsidRPr="005F7605" w:rsidRDefault="005B2F00" w:rsidP="004C5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B2F00" w:rsidRPr="005F7605" w:rsidTr="004C5E9F">
        <w:trPr>
          <w:trHeight w:val="360"/>
        </w:trPr>
        <w:tc>
          <w:tcPr>
            <w:tcW w:w="14708" w:type="dxa"/>
            <w:gridSpan w:val="5"/>
          </w:tcPr>
          <w:p w:rsidR="005B2F00" w:rsidRPr="005F7605" w:rsidRDefault="005B2F00" w:rsidP="004C5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B2F00" w:rsidRPr="005F7605" w:rsidTr="003F790F">
        <w:trPr>
          <w:trHeight w:val="274"/>
        </w:trPr>
        <w:tc>
          <w:tcPr>
            <w:tcW w:w="675" w:type="dxa"/>
          </w:tcPr>
          <w:p w:rsidR="005B2F00" w:rsidRPr="003F790F" w:rsidRDefault="005B2F00" w:rsidP="003F7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F790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76" w:type="dxa"/>
          </w:tcPr>
          <w:p w:rsidR="005B2F00" w:rsidRPr="003F790F" w:rsidRDefault="005B2F00" w:rsidP="003F79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F790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п.2 пп.7)</w:t>
            </w:r>
          </w:p>
        </w:tc>
        <w:tc>
          <w:tcPr>
            <w:tcW w:w="4153" w:type="dxa"/>
          </w:tcPr>
          <w:p w:rsidR="005B2F00" w:rsidRPr="003F790F" w:rsidRDefault="003A38D0" w:rsidP="003F790F">
            <w:pPr>
              <w:spacing w:after="0" w:line="240" w:lineRule="auto"/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B2F00" w:rsidRPr="003F790F">
              <w:rPr>
                <w:rFonts w:ascii="Times New Roman" w:hAnsi="Times New Roman" w:cs="Times New Roman"/>
                <w:sz w:val="28"/>
                <w:szCs w:val="28"/>
              </w:rPr>
              <w:t>лан мониторинга – документ, на основе которого участниками проекта осуществляется планирование непрерывной или периодической оценки выбросов и поглощения парниковых газов или других сопутствующих данных по деятельности, связанных с выбросами и/или поглощением парниковых газов</w:t>
            </w:r>
          </w:p>
        </w:tc>
        <w:tc>
          <w:tcPr>
            <w:tcW w:w="4677" w:type="dxa"/>
          </w:tcPr>
          <w:p w:rsidR="005B2F00" w:rsidRPr="003F790F" w:rsidRDefault="003A38D0" w:rsidP="003F790F">
            <w:pPr>
              <w:shd w:val="clear" w:color="auto" w:fill="FFFFFF"/>
              <w:tabs>
                <w:tab w:val="left" w:pos="900"/>
              </w:tabs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MS ??" w:hAnsi="Times New Roman" w:cs="Times New Roman"/>
                <w:sz w:val="28"/>
                <w:szCs w:val="28"/>
              </w:rPr>
              <w:t>П</w:t>
            </w:r>
            <w:r w:rsidR="005B2F00" w:rsidRPr="003F790F">
              <w:rPr>
                <w:rFonts w:ascii="Times New Roman" w:eastAsia="MS ??" w:hAnsi="Times New Roman" w:cs="Times New Roman"/>
                <w:sz w:val="28"/>
                <w:szCs w:val="28"/>
              </w:rPr>
              <w:t>лан мониторинга выбросов парниковых газов – документ, разрабатываемый оператором установки на период действия Национального плана распределения квот на выбросы парниковых газов, утвержденного на соответствующий период или на срок реализации проектов и программ по сокращению выбросов и увеличению поглощения парниковых газов</w:t>
            </w:r>
          </w:p>
        </w:tc>
        <w:tc>
          <w:tcPr>
            <w:tcW w:w="3827" w:type="dxa"/>
          </w:tcPr>
          <w:p w:rsidR="005B2F00" w:rsidRPr="00D72AFA" w:rsidRDefault="003F790F" w:rsidP="003A3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72A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Приведение в соответствие с </w:t>
            </w:r>
            <w:r w:rsidR="00D72AFA" w:rsidRPr="00D72AF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под</w:t>
            </w:r>
            <w:r w:rsidRPr="00D72A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пунктом </w:t>
            </w:r>
            <w:r w:rsidR="00D72AFA" w:rsidRPr="00D72AF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65-1</w:t>
            </w:r>
            <w:r w:rsidR="00D72AFA" w:rsidRPr="00D72A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Pr="00D72A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статьи </w:t>
            </w:r>
            <w:r w:rsidR="00D72AFA" w:rsidRPr="00D72A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D72A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72AFA">
              <w:rPr>
                <w:rFonts w:ascii="Times New Roman" w:hAnsi="Times New Roman" w:cs="Times New Roman"/>
                <w:sz w:val="28"/>
                <w:szCs w:val="28"/>
              </w:rPr>
              <w:t>Экологического Кодекса Р</w:t>
            </w:r>
            <w:r w:rsidR="003A38D0">
              <w:rPr>
                <w:rFonts w:ascii="Times New Roman" w:hAnsi="Times New Roman" w:cs="Times New Roman"/>
                <w:sz w:val="28"/>
                <w:szCs w:val="28"/>
              </w:rPr>
              <w:t xml:space="preserve">еспублики </w:t>
            </w:r>
            <w:r w:rsidRPr="00D72AF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A38D0">
              <w:rPr>
                <w:rFonts w:ascii="Times New Roman" w:hAnsi="Times New Roman" w:cs="Times New Roman"/>
                <w:sz w:val="28"/>
                <w:szCs w:val="28"/>
              </w:rPr>
              <w:t>азахстан</w:t>
            </w:r>
            <w:r w:rsidRPr="00D72A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изменения в  который были внесены Законом Р</w:t>
            </w:r>
            <w:r w:rsidR="003A38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еспублики </w:t>
            </w:r>
            <w:r w:rsidRPr="00D72A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3A38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азахстан</w:t>
            </w:r>
            <w:r w:rsidRPr="00D72A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72AFA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и дополнений в некоторые законодательные акты Республики Казахстан по экологическим вопросам» от 8</w:t>
            </w:r>
            <w:r w:rsidR="003A38D0">
              <w:rPr>
                <w:rFonts w:ascii="Times New Roman" w:hAnsi="Times New Roman" w:cs="Times New Roman"/>
                <w:sz w:val="28"/>
                <w:szCs w:val="28"/>
              </w:rPr>
              <w:t xml:space="preserve"> апреля 2016 года</w:t>
            </w:r>
            <w:proofErr w:type="gramEnd"/>
          </w:p>
        </w:tc>
      </w:tr>
      <w:tr w:rsidR="005B2F00" w:rsidRPr="005F7605" w:rsidTr="003F790F">
        <w:trPr>
          <w:trHeight w:val="274"/>
        </w:trPr>
        <w:tc>
          <w:tcPr>
            <w:tcW w:w="675" w:type="dxa"/>
          </w:tcPr>
          <w:p w:rsidR="005B2F00" w:rsidRPr="003F790F" w:rsidRDefault="005B2F00" w:rsidP="003F7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F790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76" w:type="dxa"/>
          </w:tcPr>
          <w:p w:rsidR="005B2F00" w:rsidRPr="003F790F" w:rsidRDefault="005B2F00" w:rsidP="003F79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F790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п.4</w:t>
            </w:r>
          </w:p>
        </w:tc>
        <w:tc>
          <w:tcPr>
            <w:tcW w:w="4153" w:type="dxa"/>
          </w:tcPr>
          <w:p w:rsidR="005B2F00" w:rsidRPr="003F790F" w:rsidRDefault="005B2F00" w:rsidP="003F79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F790F">
              <w:rPr>
                <w:rFonts w:ascii="Times New Roman" w:hAnsi="Times New Roman" w:cs="Times New Roman"/>
                <w:sz w:val="28"/>
                <w:szCs w:val="28"/>
              </w:rPr>
              <w:t>Проекты по механизму внутреннего сокращения выбросов парниковых газов реализуются в Республике Казахстан в следующих сферах экономики:</w:t>
            </w:r>
            <w:r w:rsidRPr="003F790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0" w:name="z23"/>
            <w:bookmarkEnd w:id="0"/>
            <w:r w:rsidRPr="003F79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     1) горно-металлургическая (в части проектов утилизации шахтного метана);</w:t>
            </w:r>
            <w:r w:rsidRPr="003F790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1" w:name="z24"/>
            <w:bookmarkEnd w:id="1"/>
            <w:r w:rsidRPr="003F790F">
              <w:rPr>
                <w:rFonts w:ascii="Times New Roman" w:hAnsi="Times New Roman" w:cs="Times New Roman"/>
                <w:sz w:val="28"/>
                <w:szCs w:val="28"/>
              </w:rPr>
              <w:t>      2) сельское хозяйство;</w:t>
            </w:r>
            <w:r w:rsidRPr="003F790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2" w:name="z25"/>
            <w:bookmarkEnd w:id="2"/>
            <w:r w:rsidRPr="003F790F">
              <w:rPr>
                <w:rFonts w:ascii="Times New Roman" w:hAnsi="Times New Roman" w:cs="Times New Roman"/>
                <w:sz w:val="28"/>
                <w:szCs w:val="28"/>
              </w:rPr>
              <w:t>      3) жилищно-коммунальное хозяйство;</w:t>
            </w:r>
            <w:r w:rsidRPr="003F790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3" w:name="z26"/>
            <w:bookmarkEnd w:id="3"/>
            <w:r w:rsidRPr="003F790F">
              <w:rPr>
                <w:rFonts w:ascii="Times New Roman" w:hAnsi="Times New Roman" w:cs="Times New Roman"/>
                <w:sz w:val="28"/>
                <w:szCs w:val="28"/>
              </w:rPr>
              <w:t>      4) лесное хозяйство и озеленение;</w:t>
            </w:r>
            <w:r w:rsidRPr="003F790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4" w:name="z27"/>
            <w:bookmarkEnd w:id="4"/>
            <w:r w:rsidRPr="003F790F">
              <w:rPr>
                <w:rFonts w:ascii="Times New Roman" w:hAnsi="Times New Roman" w:cs="Times New Roman"/>
                <w:sz w:val="28"/>
                <w:szCs w:val="28"/>
              </w:rPr>
              <w:t>      5) предотвращение деградации земель;</w:t>
            </w:r>
            <w:r w:rsidRPr="003F790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5" w:name="z28"/>
            <w:bookmarkEnd w:id="5"/>
            <w:r w:rsidRPr="003F790F">
              <w:rPr>
                <w:rFonts w:ascii="Times New Roman" w:hAnsi="Times New Roman" w:cs="Times New Roman"/>
                <w:sz w:val="28"/>
                <w:szCs w:val="28"/>
              </w:rPr>
              <w:t>      6) возобновляемые источники энергии;</w:t>
            </w:r>
            <w:r w:rsidRPr="003F790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6" w:name="z29"/>
            <w:bookmarkEnd w:id="6"/>
            <w:r w:rsidRPr="003F790F">
              <w:rPr>
                <w:rFonts w:ascii="Times New Roman" w:hAnsi="Times New Roman" w:cs="Times New Roman"/>
                <w:sz w:val="28"/>
                <w:szCs w:val="28"/>
              </w:rPr>
              <w:t>      7) переработка коммунальных и промышленных отходов;</w:t>
            </w:r>
            <w:r w:rsidRPr="003F790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7" w:name="z30"/>
            <w:bookmarkEnd w:id="7"/>
            <w:r w:rsidRPr="003F790F">
              <w:rPr>
                <w:rFonts w:ascii="Times New Roman" w:hAnsi="Times New Roman" w:cs="Times New Roman"/>
                <w:sz w:val="28"/>
                <w:szCs w:val="28"/>
              </w:rPr>
              <w:t>      8) транспорт;</w:t>
            </w:r>
            <w:proofErr w:type="gramEnd"/>
            <w:r w:rsidRPr="003F790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8" w:name="z31"/>
            <w:bookmarkEnd w:id="8"/>
            <w:r w:rsidRPr="003F790F">
              <w:rPr>
                <w:rFonts w:ascii="Times New Roman" w:hAnsi="Times New Roman" w:cs="Times New Roman"/>
                <w:sz w:val="28"/>
                <w:szCs w:val="28"/>
              </w:rPr>
              <w:t xml:space="preserve">      9) </w:t>
            </w:r>
            <w:proofErr w:type="spellStart"/>
            <w:r w:rsidRPr="003F790F">
              <w:rPr>
                <w:rFonts w:ascii="Times New Roman" w:hAnsi="Times New Roman" w:cs="Times New Roman"/>
                <w:sz w:val="28"/>
                <w:szCs w:val="28"/>
              </w:rPr>
              <w:t>энергоэффективное</w:t>
            </w:r>
            <w:proofErr w:type="spellEnd"/>
            <w:r w:rsidRPr="003F790F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строительство.</w:t>
            </w:r>
          </w:p>
        </w:tc>
        <w:tc>
          <w:tcPr>
            <w:tcW w:w="4677" w:type="dxa"/>
          </w:tcPr>
          <w:p w:rsidR="005B2F00" w:rsidRPr="003F790F" w:rsidRDefault="005B2F00" w:rsidP="003F790F">
            <w:pPr>
              <w:pStyle w:val="a3"/>
              <w:spacing w:before="0" w:beforeAutospacing="0" w:after="0" w:afterAutospacing="0"/>
              <w:jc w:val="both"/>
              <w:rPr>
                <w:rFonts w:eastAsia="MS ??"/>
                <w:sz w:val="28"/>
                <w:szCs w:val="28"/>
                <w:lang w:val="kk-KZ"/>
              </w:rPr>
            </w:pPr>
            <w:r w:rsidRPr="003F790F">
              <w:rPr>
                <w:color w:val="000000"/>
                <w:sz w:val="28"/>
                <w:szCs w:val="28"/>
              </w:rPr>
              <w:lastRenderedPageBreak/>
              <w:t xml:space="preserve">Проекты по механизму внутреннего сокращения выбросов </w:t>
            </w:r>
            <w:r w:rsidR="003A38D0">
              <w:rPr>
                <w:color w:val="000000"/>
                <w:sz w:val="28"/>
                <w:szCs w:val="28"/>
              </w:rPr>
              <w:t xml:space="preserve">и (или) увеличения поглощения </w:t>
            </w:r>
            <w:r w:rsidRPr="003F790F">
              <w:rPr>
                <w:color w:val="000000"/>
                <w:sz w:val="28"/>
                <w:szCs w:val="28"/>
              </w:rPr>
              <w:t>парниковых газов реализуются в Республике Казахстан в следующих сферах экономики:</w:t>
            </w:r>
          </w:p>
          <w:p w:rsidR="005B2F00" w:rsidRPr="003F790F" w:rsidRDefault="005B2F00" w:rsidP="003F790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8"/>
                <w:szCs w:val="28"/>
                <w:lang w:eastAsia="ru-RU"/>
              </w:rPr>
            </w:pPr>
            <w:r w:rsidRPr="003F790F">
              <w:rPr>
                <w:rFonts w:ascii="Times New Roman" w:eastAsia="MS ??" w:hAnsi="Times New Roman" w:cs="Times New Roman"/>
                <w:sz w:val="28"/>
                <w:szCs w:val="28"/>
                <w:lang w:eastAsia="ru-RU"/>
              </w:rPr>
              <w:lastRenderedPageBreak/>
              <w:t>1) горнодобывающая и металлургическая (в части проектов утилизации шахтного метана);</w:t>
            </w:r>
          </w:p>
          <w:p w:rsidR="005B2F00" w:rsidRPr="003F790F" w:rsidRDefault="005B2F00" w:rsidP="003F790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8"/>
                <w:szCs w:val="28"/>
                <w:lang w:eastAsia="ru-RU"/>
              </w:rPr>
            </w:pPr>
            <w:r w:rsidRPr="003F790F">
              <w:rPr>
                <w:rFonts w:ascii="Times New Roman" w:eastAsia="MS ??" w:hAnsi="Times New Roman" w:cs="Times New Roman"/>
                <w:sz w:val="28"/>
                <w:szCs w:val="28"/>
                <w:lang w:eastAsia="ru-RU"/>
              </w:rPr>
              <w:t>2) сельское хозяйство;</w:t>
            </w:r>
          </w:p>
          <w:p w:rsidR="005B2F00" w:rsidRPr="003F790F" w:rsidRDefault="005B2F00" w:rsidP="003F790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8"/>
                <w:szCs w:val="28"/>
                <w:lang w:eastAsia="ru-RU"/>
              </w:rPr>
            </w:pPr>
            <w:r w:rsidRPr="003F790F">
              <w:rPr>
                <w:rFonts w:ascii="Times New Roman" w:eastAsia="MS ??" w:hAnsi="Times New Roman" w:cs="Times New Roman"/>
                <w:sz w:val="28"/>
                <w:szCs w:val="28"/>
                <w:lang w:eastAsia="ru-RU"/>
              </w:rPr>
              <w:t>3) жилищно-коммунальное хозяйство;</w:t>
            </w:r>
          </w:p>
          <w:p w:rsidR="005B2F00" w:rsidRPr="003F790F" w:rsidRDefault="005B2F00" w:rsidP="003F790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8"/>
                <w:szCs w:val="28"/>
                <w:lang w:eastAsia="ru-RU"/>
              </w:rPr>
            </w:pPr>
            <w:r w:rsidRPr="003F790F">
              <w:rPr>
                <w:rFonts w:ascii="Times New Roman" w:eastAsia="MS ??" w:hAnsi="Times New Roman" w:cs="Times New Roman"/>
                <w:sz w:val="28"/>
                <w:szCs w:val="28"/>
                <w:lang w:eastAsia="ru-RU"/>
              </w:rPr>
              <w:t>4) озеленение лесных и степных территорий;</w:t>
            </w:r>
          </w:p>
          <w:p w:rsidR="005B2F00" w:rsidRPr="003F790F" w:rsidRDefault="005B2F00" w:rsidP="003F790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8"/>
                <w:szCs w:val="28"/>
                <w:lang w:eastAsia="ru-RU"/>
              </w:rPr>
            </w:pPr>
            <w:r w:rsidRPr="003F790F">
              <w:rPr>
                <w:rFonts w:ascii="Times New Roman" w:eastAsia="MS ??" w:hAnsi="Times New Roman" w:cs="Times New Roman"/>
                <w:sz w:val="28"/>
                <w:szCs w:val="28"/>
                <w:lang w:eastAsia="ru-RU"/>
              </w:rPr>
              <w:t>5) предотвращение деградации земель;</w:t>
            </w:r>
          </w:p>
          <w:p w:rsidR="005B2F00" w:rsidRPr="003F790F" w:rsidRDefault="005B2F00" w:rsidP="003F790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8"/>
                <w:szCs w:val="28"/>
                <w:lang w:eastAsia="ru-RU"/>
              </w:rPr>
            </w:pPr>
            <w:r w:rsidRPr="003F790F">
              <w:rPr>
                <w:rFonts w:ascii="Times New Roman" w:eastAsia="MS ??" w:hAnsi="Times New Roman" w:cs="Times New Roman"/>
                <w:sz w:val="28"/>
                <w:szCs w:val="28"/>
                <w:lang w:eastAsia="ru-RU"/>
              </w:rPr>
              <w:t>6) возобновляемые источники энергии;</w:t>
            </w:r>
          </w:p>
          <w:p w:rsidR="005B2F00" w:rsidRPr="003F790F" w:rsidRDefault="005B2F00" w:rsidP="003F790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8"/>
                <w:szCs w:val="28"/>
                <w:lang w:eastAsia="ru-RU"/>
              </w:rPr>
            </w:pPr>
            <w:r w:rsidRPr="003F790F">
              <w:rPr>
                <w:rFonts w:ascii="Times New Roman" w:eastAsia="MS ??" w:hAnsi="Times New Roman" w:cs="Times New Roman"/>
                <w:sz w:val="28"/>
                <w:szCs w:val="28"/>
                <w:lang w:eastAsia="ru-RU"/>
              </w:rPr>
              <w:t>7) переработка коммунальных и промышленных отходов;</w:t>
            </w:r>
          </w:p>
          <w:p w:rsidR="005B2F00" w:rsidRPr="003F790F" w:rsidRDefault="005B2F00" w:rsidP="003F790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8"/>
                <w:szCs w:val="28"/>
                <w:lang w:eastAsia="ru-RU"/>
              </w:rPr>
            </w:pPr>
            <w:r w:rsidRPr="003F790F">
              <w:rPr>
                <w:rFonts w:ascii="Times New Roman" w:eastAsia="MS ??" w:hAnsi="Times New Roman" w:cs="Times New Roman"/>
                <w:sz w:val="28"/>
                <w:szCs w:val="28"/>
                <w:lang w:eastAsia="ru-RU"/>
              </w:rPr>
              <w:t>8) транспорт;</w:t>
            </w:r>
          </w:p>
          <w:p w:rsidR="005B2F00" w:rsidRPr="003F790F" w:rsidRDefault="005B2F00" w:rsidP="003F790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8"/>
                <w:szCs w:val="28"/>
                <w:lang w:eastAsia="ru-RU"/>
              </w:rPr>
            </w:pPr>
            <w:r w:rsidRPr="003F790F">
              <w:rPr>
                <w:rFonts w:ascii="Times New Roman" w:eastAsia="MS ??" w:hAnsi="Times New Roman" w:cs="Times New Roman"/>
                <w:sz w:val="28"/>
                <w:szCs w:val="28"/>
                <w:lang w:eastAsia="ru-RU"/>
              </w:rPr>
              <w:t xml:space="preserve">9) </w:t>
            </w:r>
            <w:proofErr w:type="spellStart"/>
            <w:r w:rsidRPr="003F790F">
              <w:rPr>
                <w:rFonts w:ascii="Times New Roman" w:eastAsia="MS ??" w:hAnsi="Times New Roman" w:cs="Times New Roman"/>
                <w:sz w:val="28"/>
                <w:szCs w:val="28"/>
                <w:lang w:eastAsia="ru-RU"/>
              </w:rPr>
              <w:t>энергоэффективное</w:t>
            </w:r>
            <w:proofErr w:type="spellEnd"/>
            <w:r w:rsidRPr="003F790F">
              <w:rPr>
                <w:rFonts w:ascii="Times New Roman" w:eastAsia="MS ??" w:hAnsi="Times New Roman" w:cs="Times New Roman"/>
                <w:sz w:val="28"/>
                <w:szCs w:val="28"/>
                <w:lang w:eastAsia="ru-RU"/>
              </w:rPr>
              <w:t xml:space="preserve"> строительство;</w:t>
            </w:r>
          </w:p>
          <w:p w:rsidR="005B2F00" w:rsidRPr="003F790F" w:rsidRDefault="005B2F00" w:rsidP="003F790F">
            <w:pPr>
              <w:shd w:val="clear" w:color="auto" w:fill="FFFFFF"/>
              <w:tabs>
                <w:tab w:val="left" w:pos="900"/>
              </w:tabs>
              <w:spacing w:after="0" w:line="240" w:lineRule="auto"/>
              <w:jc w:val="both"/>
              <w:textAlignment w:val="baseline"/>
              <w:outlineLvl w:val="2"/>
              <w:rPr>
                <w:rFonts w:ascii="Times New Roman" w:eastAsia="MS ??" w:hAnsi="Times New Roman" w:cs="Times New Roman"/>
                <w:sz w:val="28"/>
                <w:szCs w:val="28"/>
              </w:rPr>
            </w:pPr>
            <w:r w:rsidRPr="003F790F">
              <w:rPr>
                <w:rFonts w:ascii="Times New Roman" w:eastAsia="MS ??" w:hAnsi="Times New Roman" w:cs="Times New Roman"/>
                <w:sz w:val="28"/>
                <w:szCs w:val="28"/>
                <w:lang w:eastAsia="ru-RU"/>
              </w:rPr>
              <w:t xml:space="preserve">10) энергосбережение и повышение </w:t>
            </w:r>
            <w:proofErr w:type="spellStart"/>
            <w:r w:rsidRPr="003F790F">
              <w:rPr>
                <w:rFonts w:ascii="Times New Roman" w:eastAsia="MS ??" w:hAnsi="Times New Roman" w:cs="Times New Roman"/>
                <w:sz w:val="28"/>
                <w:szCs w:val="28"/>
                <w:lang w:eastAsia="ru-RU"/>
              </w:rPr>
              <w:t>энергоэффективности</w:t>
            </w:r>
            <w:proofErr w:type="spellEnd"/>
          </w:p>
        </w:tc>
        <w:tc>
          <w:tcPr>
            <w:tcW w:w="3827" w:type="dxa"/>
          </w:tcPr>
          <w:p w:rsidR="005B2F00" w:rsidRPr="00D72AFA" w:rsidRDefault="00D72AFA" w:rsidP="003A3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72A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Приведение в соответствие с пунктом 2 статьи 94-10 </w:t>
            </w:r>
            <w:r w:rsidRPr="00D72AFA">
              <w:rPr>
                <w:rFonts w:ascii="Times New Roman" w:hAnsi="Times New Roman" w:cs="Times New Roman"/>
                <w:sz w:val="28"/>
                <w:szCs w:val="28"/>
              </w:rPr>
              <w:t>Экологического Кодекса Р</w:t>
            </w:r>
            <w:r w:rsidR="003A38D0">
              <w:rPr>
                <w:rFonts w:ascii="Times New Roman" w:hAnsi="Times New Roman" w:cs="Times New Roman"/>
                <w:sz w:val="28"/>
                <w:szCs w:val="28"/>
              </w:rPr>
              <w:t xml:space="preserve">еспублики </w:t>
            </w:r>
            <w:r w:rsidRPr="00D72AF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A38D0">
              <w:rPr>
                <w:rFonts w:ascii="Times New Roman" w:hAnsi="Times New Roman" w:cs="Times New Roman"/>
                <w:sz w:val="28"/>
                <w:szCs w:val="28"/>
              </w:rPr>
              <w:t>азахстан</w:t>
            </w:r>
            <w:r w:rsidRPr="00D72A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изменения в  который были внесены Законом Р</w:t>
            </w:r>
            <w:r w:rsidR="003A38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еспублики </w:t>
            </w:r>
            <w:r w:rsidRPr="00D72A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</w:t>
            </w:r>
            <w:r w:rsidR="003A38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азахстан</w:t>
            </w:r>
            <w:r w:rsidRPr="00D72A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72AFA">
              <w:rPr>
                <w:rFonts w:ascii="Times New Roman" w:hAnsi="Times New Roman" w:cs="Times New Roman"/>
                <w:sz w:val="28"/>
                <w:szCs w:val="28"/>
              </w:rPr>
              <w:t xml:space="preserve">«О внесении изменений и дополнений в некоторые законодательные акты Республики Казахстан по экологическим вопросам» </w:t>
            </w:r>
            <w:r w:rsidR="003A38D0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D72AF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A38D0">
              <w:rPr>
                <w:rFonts w:ascii="Times New Roman" w:hAnsi="Times New Roman" w:cs="Times New Roman"/>
                <w:sz w:val="28"/>
                <w:szCs w:val="28"/>
              </w:rPr>
              <w:t xml:space="preserve"> апреля</w:t>
            </w:r>
            <w:r w:rsidR="003A38D0" w:rsidRPr="00D72A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38D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72AFA">
              <w:rPr>
                <w:rFonts w:ascii="Times New Roman" w:hAnsi="Times New Roman" w:cs="Times New Roman"/>
                <w:sz w:val="28"/>
                <w:szCs w:val="28"/>
              </w:rPr>
              <w:t>16 г</w:t>
            </w:r>
            <w:r w:rsidR="003A38D0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</w:p>
        </w:tc>
      </w:tr>
      <w:tr w:rsidR="00DE6071" w:rsidRPr="005F7605" w:rsidTr="003F790F">
        <w:trPr>
          <w:trHeight w:val="274"/>
        </w:trPr>
        <w:tc>
          <w:tcPr>
            <w:tcW w:w="675" w:type="dxa"/>
          </w:tcPr>
          <w:p w:rsidR="00DE6071" w:rsidRPr="00DE6071" w:rsidRDefault="00DE6071" w:rsidP="003F7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lastRenderedPageBreak/>
              <w:t>3</w:t>
            </w:r>
          </w:p>
        </w:tc>
        <w:tc>
          <w:tcPr>
            <w:tcW w:w="1376" w:type="dxa"/>
          </w:tcPr>
          <w:p w:rsidR="00DE6071" w:rsidRPr="00DE6071" w:rsidRDefault="00DE6071" w:rsidP="003F79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E607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п.24 пп.2</w:t>
            </w:r>
          </w:p>
        </w:tc>
        <w:tc>
          <w:tcPr>
            <w:tcW w:w="4153" w:type="dxa"/>
          </w:tcPr>
          <w:p w:rsidR="00DE6071" w:rsidRPr="00DE6071" w:rsidRDefault="00DE6071" w:rsidP="003F79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071">
              <w:rPr>
                <w:rFonts w:ascii="Times New Roman" w:hAnsi="Times New Roman" w:cs="Times New Roman"/>
                <w:sz w:val="28"/>
                <w:szCs w:val="28"/>
              </w:rPr>
              <w:t>экспертного заключения независимой аккредитованной организации</w:t>
            </w:r>
          </w:p>
        </w:tc>
        <w:tc>
          <w:tcPr>
            <w:tcW w:w="4677" w:type="dxa"/>
          </w:tcPr>
          <w:p w:rsidR="00DE6071" w:rsidRPr="00DE6071" w:rsidRDefault="00DE6071" w:rsidP="00DE607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E6071">
              <w:rPr>
                <w:sz w:val="28"/>
                <w:szCs w:val="28"/>
              </w:rPr>
              <w:t xml:space="preserve">экспертного заключения </w:t>
            </w:r>
            <w:r w:rsidRPr="00DE6071">
              <w:rPr>
                <w:color w:val="000000"/>
                <w:sz w:val="28"/>
                <w:szCs w:val="28"/>
              </w:rPr>
              <w:t xml:space="preserve"> аккредитованного органа по верификации и </w:t>
            </w:r>
            <w:proofErr w:type="spellStart"/>
            <w:r w:rsidRPr="00DE6071">
              <w:rPr>
                <w:color w:val="000000"/>
                <w:sz w:val="28"/>
                <w:szCs w:val="28"/>
              </w:rPr>
              <w:t>валидации</w:t>
            </w:r>
            <w:proofErr w:type="spellEnd"/>
          </w:p>
        </w:tc>
        <w:tc>
          <w:tcPr>
            <w:tcW w:w="3827" w:type="dxa"/>
          </w:tcPr>
          <w:p w:rsidR="00DE6071" w:rsidRPr="00DE6071" w:rsidRDefault="00DE6071" w:rsidP="00DE60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E6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Приведение в соответствие с</w:t>
            </w:r>
            <w:r w:rsidRPr="00DE607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</w:t>
            </w:r>
            <w:r w:rsidRPr="00DE6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стать</w:t>
            </w:r>
            <w:r w:rsidRPr="00DE607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ей</w:t>
            </w:r>
            <w:r w:rsidRPr="00DE6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E607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158-4</w:t>
            </w:r>
            <w:r w:rsidRPr="00DE6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E6071">
              <w:rPr>
                <w:rFonts w:ascii="Times New Roman" w:hAnsi="Times New Roman" w:cs="Times New Roman"/>
                <w:sz w:val="28"/>
                <w:szCs w:val="28"/>
              </w:rPr>
              <w:t>Экологического Кодекса Республики Казахстан</w:t>
            </w:r>
            <w:r w:rsidRPr="00DE6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изменения в  который были внесены Законом Республики Казахстан </w:t>
            </w:r>
            <w:r w:rsidRPr="00DE6071">
              <w:rPr>
                <w:rFonts w:ascii="Times New Roman" w:hAnsi="Times New Roman" w:cs="Times New Roman"/>
                <w:sz w:val="28"/>
                <w:szCs w:val="28"/>
              </w:rPr>
              <w:t xml:space="preserve">«О внесении изменений и дополнений в некоторые законодательные </w:t>
            </w:r>
            <w:r w:rsidRPr="00DE60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акты Республики Казахстан по экологическим вопросам» от 8 апреля 2016 года</w:t>
            </w:r>
          </w:p>
        </w:tc>
      </w:tr>
      <w:tr w:rsidR="005B2F00" w:rsidRPr="005F7605" w:rsidTr="00DE6071">
        <w:trPr>
          <w:trHeight w:val="6348"/>
        </w:trPr>
        <w:tc>
          <w:tcPr>
            <w:tcW w:w="675" w:type="dxa"/>
          </w:tcPr>
          <w:p w:rsidR="005B2F00" w:rsidRPr="00DE6071" w:rsidRDefault="00DE6071" w:rsidP="003F7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lastRenderedPageBreak/>
              <w:t>4</w:t>
            </w:r>
          </w:p>
        </w:tc>
        <w:tc>
          <w:tcPr>
            <w:tcW w:w="1376" w:type="dxa"/>
          </w:tcPr>
          <w:p w:rsidR="005B2F00" w:rsidRPr="003F790F" w:rsidRDefault="005B2F00" w:rsidP="003F79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F790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п.37</w:t>
            </w:r>
          </w:p>
        </w:tc>
        <w:tc>
          <w:tcPr>
            <w:tcW w:w="4153" w:type="dxa"/>
          </w:tcPr>
          <w:p w:rsidR="005B2F00" w:rsidRPr="003F790F" w:rsidRDefault="005B2F00" w:rsidP="003F79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790F">
              <w:rPr>
                <w:rFonts w:ascii="Times New Roman" w:hAnsi="Times New Roman" w:cs="Times New Roman"/>
                <w:sz w:val="28"/>
                <w:szCs w:val="28"/>
              </w:rPr>
              <w:t xml:space="preserve">До подачи в уполномоченный орган в области охраны окружающей среды отчет о реализации проекта подлежит верификации независимой аккредитованной </w:t>
            </w:r>
            <w:proofErr w:type="gramStart"/>
            <w:r w:rsidRPr="003F790F">
              <w:rPr>
                <w:rFonts w:ascii="Times New Roman" w:hAnsi="Times New Roman" w:cs="Times New Roman"/>
                <w:sz w:val="28"/>
                <w:szCs w:val="28"/>
              </w:rPr>
              <w:t>организацией</w:t>
            </w:r>
            <w:proofErr w:type="gramEnd"/>
            <w:r w:rsidRPr="003F790F">
              <w:rPr>
                <w:rFonts w:ascii="Times New Roman" w:hAnsi="Times New Roman" w:cs="Times New Roman"/>
                <w:sz w:val="28"/>
                <w:szCs w:val="28"/>
              </w:rPr>
              <w:t xml:space="preserve"> с целью подтверждения представленных в нем данных о достигнутом в результате реализации проекта сокращении выбросов парниковых газов либо увеличении их поглощения, а также соответствия проекта установленным законодательством Республики Казахстан требованиям и критериям для реализации на условиях проектного механизма внутреннего сокращения выбросов</w:t>
            </w:r>
          </w:p>
        </w:tc>
        <w:tc>
          <w:tcPr>
            <w:tcW w:w="4677" w:type="dxa"/>
          </w:tcPr>
          <w:p w:rsidR="005B2F00" w:rsidRPr="003F790F" w:rsidRDefault="00A4273B" w:rsidP="003F790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B1E13">
              <w:rPr>
                <w:color w:val="000000"/>
                <w:sz w:val="28"/>
                <w:szCs w:val="28"/>
              </w:rPr>
              <w:t xml:space="preserve">До подачи в уполномоченный орган в области охраны окружающей среды отчет о реализации проекта подлежит верификации </w:t>
            </w:r>
            <w:r>
              <w:rPr>
                <w:color w:val="000000"/>
                <w:sz w:val="28"/>
                <w:szCs w:val="28"/>
              </w:rPr>
              <w:t xml:space="preserve">аккредитованным органом по верификации и </w:t>
            </w:r>
            <w:proofErr w:type="spellStart"/>
            <w:r>
              <w:rPr>
                <w:color w:val="000000"/>
                <w:sz w:val="28"/>
                <w:szCs w:val="28"/>
              </w:rPr>
              <w:t>валидации</w:t>
            </w:r>
            <w:proofErr w:type="spellEnd"/>
            <w:r w:rsidRPr="002B1E13">
              <w:rPr>
                <w:color w:val="000000"/>
                <w:sz w:val="28"/>
                <w:szCs w:val="28"/>
              </w:rPr>
              <w:t xml:space="preserve"> с целью подтверждения представленных в нем данных о достигнутом в результате реализации проекта 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по </w:t>
            </w:r>
            <w:proofErr w:type="spellStart"/>
            <w:r w:rsidRPr="002B1E13">
              <w:rPr>
                <w:color w:val="000000"/>
                <w:sz w:val="28"/>
                <w:szCs w:val="28"/>
              </w:rPr>
              <w:t>сокращени</w:t>
            </w:r>
            <w:proofErr w:type="spellEnd"/>
            <w:r>
              <w:rPr>
                <w:color w:val="000000"/>
                <w:sz w:val="28"/>
                <w:szCs w:val="28"/>
                <w:lang w:val="kk-KZ"/>
              </w:rPr>
              <w:t>ю</w:t>
            </w:r>
            <w:r w:rsidRPr="002B1E13">
              <w:rPr>
                <w:color w:val="000000"/>
                <w:sz w:val="28"/>
                <w:szCs w:val="28"/>
              </w:rPr>
              <w:t xml:space="preserve"> выбросов парниковых газов либо </w:t>
            </w:r>
            <w:proofErr w:type="spellStart"/>
            <w:r w:rsidRPr="002B1E13">
              <w:rPr>
                <w:color w:val="000000"/>
                <w:sz w:val="28"/>
                <w:szCs w:val="28"/>
              </w:rPr>
              <w:t>увеличени</w:t>
            </w:r>
            <w:proofErr w:type="spellEnd"/>
            <w:r>
              <w:rPr>
                <w:color w:val="000000"/>
                <w:sz w:val="28"/>
                <w:szCs w:val="28"/>
                <w:lang w:val="kk-KZ"/>
              </w:rPr>
              <w:t>ю</w:t>
            </w:r>
            <w:r w:rsidRPr="002B1E13">
              <w:rPr>
                <w:color w:val="000000"/>
                <w:sz w:val="28"/>
                <w:szCs w:val="28"/>
              </w:rPr>
              <w:t xml:space="preserve"> их поглощения, а также соответствия проекта установленным законодательством Республики Казахстан требованиям и критериям для реализации на условиях проектного</w:t>
            </w:r>
            <w:proofErr w:type="gramEnd"/>
            <w:r w:rsidRPr="002B1E13">
              <w:rPr>
                <w:color w:val="000000"/>
                <w:sz w:val="28"/>
                <w:szCs w:val="28"/>
              </w:rPr>
              <w:t xml:space="preserve"> механизма внутреннего сокращения выбросов</w:t>
            </w:r>
            <w:bookmarkStart w:id="9" w:name="_GoBack"/>
            <w:bookmarkEnd w:id="9"/>
          </w:p>
        </w:tc>
        <w:tc>
          <w:tcPr>
            <w:tcW w:w="3827" w:type="dxa"/>
          </w:tcPr>
          <w:p w:rsidR="00002A53" w:rsidRDefault="00002A53" w:rsidP="003F7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2A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Приведение в соответствие 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</w:t>
            </w:r>
            <w:r w:rsidRPr="00D72A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ей</w:t>
            </w:r>
            <w:r w:rsidRPr="00D72A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158-4</w:t>
            </w:r>
            <w:r w:rsidRPr="00D72A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72AFA">
              <w:rPr>
                <w:rFonts w:ascii="Times New Roman" w:hAnsi="Times New Roman" w:cs="Times New Roman"/>
                <w:sz w:val="28"/>
                <w:szCs w:val="28"/>
              </w:rPr>
              <w:t>Экологического Кодекса Р</w:t>
            </w:r>
            <w:r w:rsidR="003A38D0">
              <w:rPr>
                <w:rFonts w:ascii="Times New Roman" w:hAnsi="Times New Roman" w:cs="Times New Roman"/>
                <w:sz w:val="28"/>
                <w:szCs w:val="28"/>
              </w:rPr>
              <w:t>еспублики Казахстан</w:t>
            </w:r>
            <w:r w:rsidRPr="00D72A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изменения в  который были внесены Законом Р</w:t>
            </w:r>
            <w:r w:rsidR="003A38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еспублики </w:t>
            </w:r>
            <w:r w:rsidRPr="00D72A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3A38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азахстан</w:t>
            </w:r>
            <w:r w:rsidRPr="00D72A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72AFA">
              <w:rPr>
                <w:rFonts w:ascii="Times New Roman" w:hAnsi="Times New Roman" w:cs="Times New Roman"/>
                <w:sz w:val="28"/>
                <w:szCs w:val="28"/>
              </w:rPr>
              <w:t xml:space="preserve">«О внесении изменений и дополнений в некоторые законодательные акты Республики Казахстан по экологическим вопросам» </w:t>
            </w:r>
            <w:r w:rsidR="003A38D0">
              <w:rPr>
                <w:rFonts w:ascii="Times New Roman" w:hAnsi="Times New Roman" w:cs="Times New Roman"/>
                <w:sz w:val="28"/>
                <w:szCs w:val="28"/>
              </w:rPr>
              <w:t>от 8 апреля 2016 года</w:t>
            </w:r>
          </w:p>
          <w:p w:rsidR="00002A53" w:rsidRDefault="00002A53" w:rsidP="003F7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B2F00" w:rsidRPr="00D72AFA" w:rsidRDefault="005B2F00" w:rsidP="003F7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A38D0" w:rsidRDefault="003A38D0"/>
    <w:p w:rsidR="003A38D0" w:rsidRPr="003A38D0" w:rsidRDefault="003A38D0" w:rsidP="003A38D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A38D0">
        <w:rPr>
          <w:rFonts w:ascii="Times New Roman" w:hAnsi="Times New Roman" w:cs="Times New Roman"/>
          <w:b/>
          <w:sz w:val="28"/>
          <w:szCs w:val="28"/>
        </w:rPr>
        <w:t>Вице-министр</w:t>
      </w:r>
      <w:proofErr w:type="gramEnd"/>
    </w:p>
    <w:p w:rsidR="00B55102" w:rsidRDefault="003A38D0" w:rsidP="003A38D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A38D0">
        <w:rPr>
          <w:rFonts w:ascii="Times New Roman" w:hAnsi="Times New Roman" w:cs="Times New Roman"/>
          <w:b/>
          <w:sz w:val="28"/>
          <w:szCs w:val="28"/>
        </w:rPr>
        <w:t>энергетики РК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А.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Магауов</w:t>
      </w:r>
      <w:proofErr w:type="spellEnd"/>
    </w:p>
    <w:p w:rsidR="003A38D0" w:rsidRPr="00B55102" w:rsidRDefault="00B55102" w:rsidP="00B55102">
      <w:pPr>
        <w:tabs>
          <w:tab w:val="left" w:pos="4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3A38D0" w:rsidRPr="00B55102" w:rsidSect="00B55102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664" w:rsidRDefault="00B21664" w:rsidP="00B55102">
      <w:pPr>
        <w:spacing w:after="0" w:line="240" w:lineRule="auto"/>
      </w:pPr>
      <w:r>
        <w:separator/>
      </w:r>
    </w:p>
  </w:endnote>
  <w:endnote w:type="continuationSeparator" w:id="0">
    <w:p w:rsidR="00B21664" w:rsidRDefault="00B21664" w:rsidP="00B55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664" w:rsidRDefault="00B21664" w:rsidP="00B55102">
      <w:pPr>
        <w:spacing w:after="0" w:line="240" w:lineRule="auto"/>
      </w:pPr>
      <w:r>
        <w:separator/>
      </w:r>
    </w:p>
  </w:footnote>
  <w:footnote w:type="continuationSeparator" w:id="0">
    <w:p w:rsidR="00B21664" w:rsidRDefault="00B21664" w:rsidP="00B55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0934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color w:val="000000" w:themeColor="text1"/>
        <w:sz w:val="28"/>
        <w:szCs w:val="28"/>
      </w:rPr>
    </w:sdtEndPr>
    <w:sdtContent>
      <w:p w:rsidR="00B55102" w:rsidRPr="00B55102" w:rsidRDefault="00B55102">
        <w:pPr>
          <w:pStyle w:val="a4"/>
          <w:jc w:val="center"/>
          <w:rPr>
            <w:rFonts w:ascii="Times New Roman" w:hAnsi="Times New Roman" w:cs="Times New Roman"/>
            <w:color w:val="000000" w:themeColor="text1"/>
            <w:sz w:val="28"/>
            <w:szCs w:val="28"/>
          </w:rPr>
        </w:pPr>
        <w:r w:rsidRPr="00B55102">
          <w:rPr>
            <w:rFonts w:ascii="Times New Roman" w:hAnsi="Times New Roman" w:cs="Times New Roman"/>
            <w:color w:val="000000" w:themeColor="text1"/>
            <w:sz w:val="28"/>
            <w:szCs w:val="28"/>
          </w:rPr>
          <w:fldChar w:fldCharType="begin"/>
        </w:r>
        <w:r w:rsidRPr="00B55102">
          <w:rPr>
            <w:rFonts w:ascii="Times New Roman" w:hAnsi="Times New Roman" w:cs="Times New Roman"/>
            <w:color w:val="000000" w:themeColor="text1"/>
            <w:sz w:val="28"/>
            <w:szCs w:val="28"/>
          </w:rPr>
          <w:instrText>PAGE   \* MERGEFORMAT</w:instrText>
        </w:r>
        <w:r w:rsidRPr="00B55102">
          <w:rPr>
            <w:rFonts w:ascii="Times New Roman" w:hAnsi="Times New Roman" w:cs="Times New Roman"/>
            <w:color w:val="000000" w:themeColor="text1"/>
            <w:sz w:val="28"/>
            <w:szCs w:val="28"/>
          </w:rPr>
          <w:fldChar w:fldCharType="separate"/>
        </w:r>
        <w:r w:rsidR="00A4273B">
          <w:rPr>
            <w:rFonts w:ascii="Times New Roman" w:hAnsi="Times New Roman" w:cs="Times New Roman"/>
            <w:noProof/>
            <w:color w:val="000000" w:themeColor="text1"/>
            <w:sz w:val="28"/>
            <w:szCs w:val="28"/>
          </w:rPr>
          <w:t>3</w:t>
        </w:r>
        <w:r w:rsidRPr="00B55102">
          <w:rPr>
            <w:rFonts w:ascii="Times New Roman" w:hAnsi="Times New Roman" w:cs="Times New Roman"/>
            <w:color w:val="000000" w:themeColor="text1"/>
            <w:sz w:val="28"/>
            <w:szCs w:val="28"/>
          </w:rPr>
          <w:fldChar w:fldCharType="end"/>
        </w:r>
      </w:p>
    </w:sdtContent>
  </w:sdt>
  <w:p w:rsidR="00B55102" w:rsidRDefault="00B551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F00"/>
    <w:rsid w:val="00002A53"/>
    <w:rsid w:val="00075754"/>
    <w:rsid w:val="003A38D0"/>
    <w:rsid w:val="003F790F"/>
    <w:rsid w:val="00581EB6"/>
    <w:rsid w:val="005B2F00"/>
    <w:rsid w:val="00912BA8"/>
    <w:rsid w:val="00A4273B"/>
    <w:rsid w:val="00A862B6"/>
    <w:rsid w:val="00B21664"/>
    <w:rsid w:val="00B55102"/>
    <w:rsid w:val="00C5677C"/>
    <w:rsid w:val="00D72AFA"/>
    <w:rsid w:val="00DE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2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551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5102"/>
  </w:style>
  <w:style w:type="paragraph" w:styleId="a6">
    <w:name w:val="footer"/>
    <w:basedOn w:val="a"/>
    <w:link w:val="a7"/>
    <w:uiPriority w:val="99"/>
    <w:unhideWhenUsed/>
    <w:rsid w:val="00B551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51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2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551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5102"/>
  </w:style>
  <w:style w:type="paragraph" w:styleId="a6">
    <w:name w:val="footer"/>
    <w:basedOn w:val="a"/>
    <w:link w:val="a7"/>
    <w:uiPriority w:val="99"/>
    <w:unhideWhenUsed/>
    <w:rsid w:val="00B551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5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Мухамеджанова</dc:creator>
  <cp:lastModifiedBy>Бибигуль Мухамеджанова</cp:lastModifiedBy>
  <cp:revision>8</cp:revision>
  <dcterms:created xsi:type="dcterms:W3CDTF">2016-04-14T03:42:00Z</dcterms:created>
  <dcterms:modified xsi:type="dcterms:W3CDTF">2016-04-21T04:55:00Z</dcterms:modified>
</cp:coreProperties>
</file>