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81" w:rsidRPr="00BF299B" w:rsidRDefault="00A91281" w:rsidP="00A91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 xml:space="preserve">Заседание технического комитета по стандартизации </w:t>
      </w:r>
    </w:p>
    <w:p w:rsidR="00A91281" w:rsidRPr="00BF299B" w:rsidRDefault="00A91281" w:rsidP="00A91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>№ 8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F299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13257">
        <w:rPr>
          <w:rFonts w:ascii="Times New Roman" w:hAnsi="Times New Roman" w:cs="Times New Roman"/>
          <w:b/>
          <w:sz w:val="28"/>
          <w:szCs w:val="28"/>
        </w:rPr>
        <w:t>Нефть, нефтепродукты и смазочные материалы</w:t>
      </w:r>
      <w:r w:rsidRPr="00BF299B">
        <w:rPr>
          <w:rFonts w:ascii="Times New Roman" w:hAnsi="Times New Roman" w:cs="Times New Roman"/>
          <w:b/>
          <w:sz w:val="28"/>
          <w:szCs w:val="28"/>
        </w:rPr>
        <w:t>»</w:t>
      </w:r>
    </w:p>
    <w:p w:rsidR="00A91281" w:rsidRDefault="00A91281" w:rsidP="00A9128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E2FA2" w:rsidRPr="00BF299B" w:rsidRDefault="00BE2FA2" w:rsidP="00A9128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1281" w:rsidRPr="00BF299B" w:rsidRDefault="00A91281" w:rsidP="00A912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299B">
        <w:rPr>
          <w:rFonts w:ascii="Times New Roman" w:hAnsi="Times New Roman" w:cs="Times New Roman"/>
          <w:b/>
          <w:bCs/>
          <w:sz w:val="28"/>
          <w:szCs w:val="28"/>
        </w:rPr>
        <w:t xml:space="preserve">г. Астана </w:t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B2BD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B2BD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255A66">
        <w:rPr>
          <w:rFonts w:ascii="Times New Roman" w:hAnsi="Times New Roman" w:cs="Times New Roman"/>
          <w:b/>
          <w:bCs/>
          <w:sz w:val="28"/>
          <w:szCs w:val="28"/>
        </w:rPr>
        <w:t>феврал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>я 201</w:t>
      </w:r>
      <w:r w:rsidR="00255A6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91281" w:rsidRPr="00BF299B" w:rsidRDefault="00A91281" w:rsidP="00A9128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E2FA2" w:rsidRPr="00BF299B" w:rsidRDefault="00BE2FA2" w:rsidP="00A9128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33091" w:rsidRDefault="00A91281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091">
        <w:rPr>
          <w:rFonts w:ascii="Times New Roman" w:hAnsi="Times New Roman" w:cs="Times New Roman"/>
          <w:b/>
          <w:bCs/>
          <w:sz w:val="28"/>
          <w:szCs w:val="28"/>
        </w:rPr>
        <w:t>Председательствует: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Тиесов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BF299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С.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 – Председатель ТК 8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</w:rPr>
        <w:t>Генеральный директор АО «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КазМунайГаз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-переработка и маркетинг»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91281" w:rsidRPr="00BF299B" w:rsidRDefault="00833091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091">
        <w:rPr>
          <w:rFonts w:ascii="Times New Roman" w:hAnsi="Times New Roman" w:cs="Times New Roman"/>
          <w:b/>
          <w:bCs/>
          <w:sz w:val="28"/>
          <w:szCs w:val="28"/>
        </w:rPr>
        <w:t>Секретарь: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Сатмагамбетова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A91281" w:rsidRPr="00BF299B" w:rsidRDefault="00A91281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FA2" w:rsidRPr="00BF299B" w:rsidRDefault="00BE2FA2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91281" w:rsidRPr="00BF299B" w:rsidRDefault="00A91281" w:rsidP="00BE2F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91281" w:rsidRDefault="00A91281" w:rsidP="00BE2F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AA1" w:rsidRPr="0087537E" w:rsidRDefault="007F1AA1" w:rsidP="00CB2BD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внесения изменений в </w:t>
      </w:r>
      <w:r w:rsidRPr="0087537E">
        <w:rPr>
          <w:rFonts w:ascii="Times New Roman" w:hAnsi="Times New Roman" w:cs="Times New Roman"/>
          <w:sz w:val="28"/>
          <w:szCs w:val="28"/>
        </w:rPr>
        <w:t xml:space="preserve">ТР ТС </w:t>
      </w:r>
      <w:r w:rsidRPr="006164D5">
        <w:rPr>
          <w:rFonts w:ascii="Times New Roman" w:hAnsi="Times New Roman" w:cs="Times New Roman"/>
          <w:sz w:val="28"/>
          <w:szCs w:val="28"/>
        </w:rPr>
        <w:t>«О требованиях к автомобильному и авиационному бензину, дизельному и судовому топливу, топливу для реактивных двигателей и мазуту»</w:t>
      </w:r>
      <w:r>
        <w:rPr>
          <w:rFonts w:ascii="Times New Roman" w:hAnsi="Times New Roman" w:cs="Times New Roman"/>
          <w:sz w:val="28"/>
          <w:szCs w:val="28"/>
        </w:rPr>
        <w:t xml:space="preserve"> в части применения </w:t>
      </w:r>
      <w:r w:rsidRPr="006164D5">
        <w:rPr>
          <w:rFonts w:ascii="Times New Roman" w:hAnsi="Times New Roman" w:cs="Times New Roman"/>
          <w:sz w:val="28"/>
          <w:szCs w:val="28"/>
        </w:rPr>
        <w:t xml:space="preserve">марганецсодержащих </w:t>
      </w:r>
      <w:proofErr w:type="spellStart"/>
      <w:r w:rsidRPr="006164D5">
        <w:rPr>
          <w:rFonts w:ascii="Times New Roman" w:hAnsi="Times New Roman" w:cs="Times New Roman"/>
          <w:sz w:val="28"/>
          <w:szCs w:val="28"/>
        </w:rPr>
        <w:t>октаноповышающих</w:t>
      </w:r>
      <w:proofErr w:type="spellEnd"/>
      <w:r w:rsidRPr="006164D5">
        <w:rPr>
          <w:rFonts w:ascii="Times New Roman" w:hAnsi="Times New Roman" w:cs="Times New Roman"/>
          <w:sz w:val="28"/>
          <w:szCs w:val="28"/>
        </w:rPr>
        <w:t xml:space="preserve"> присадок к бензинам</w:t>
      </w:r>
      <w:r w:rsidRPr="0087537E">
        <w:rPr>
          <w:rFonts w:ascii="Times New Roman" w:hAnsi="Times New Roman" w:cs="Times New Roman"/>
          <w:sz w:val="28"/>
          <w:szCs w:val="28"/>
        </w:rPr>
        <w:t>.</w:t>
      </w:r>
    </w:p>
    <w:p w:rsidR="007F1AA1" w:rsidRDefault="007F1AA1" w:rsidP="00CB2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065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АльянсЭнергоПром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B2BD7" w:rsidRDefault="00CB2BD7" w:rsidP="00CB2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AA1" w:rsidRDefault="007F1AA1" w:rsidP="00CB2BD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Председателя Подкомитета 2 и Заместителя Председателя.</w:t>
      </w:r>
    </w:p>
    <w:p w:rsidR="007F1AA1" w:rsidRDefault="007F1AA1" w:rsidP="00B65E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AA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447A3A">
        <w:rPr>
          <w:rFonts w:ascii="Times New Roman" w:hAnsi="Times New Roman" w:cs="Times New Roman"/>
          <w:sz w:val="28"/>
          <w:szCs w:val="28"/>
        </w:rPr>
        <w:t xml:space="preserve">Секретарь ТК 88 – </w:t>
      </w:r>
      <w:proofErr w:type="spellStart"/>
      <w:r w:rsidR="00447A3A">
        <w:rPr>
          <w:rFonts w:ascii="Times New Roman" w:hAnsi="Times New Roman" w:cs="Times New Roman"/>
          <w:sz w:val="28"/>
          <w:szCs w:val="28"/>
        </w:rPr>
        <w:t>Сатмагамбетова</w:t>
      </w:r>
      <w:proofErr w:type="spellEnd"/>
      <w:r w:rsidR="00447A3A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447A3A" w:rsidRDefault="00447A3A" w:rsidP="00B65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EEF" w:rsidRDefault="002503A1" w:rsidP="003F57C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</w:t>
      </w:r>
      <w:r w:rsidR="00B65EEF">
        <w:rPr>
          <w:rFonts w:ascii="Times New Roman" w:hAnsi="Times New Roman" w:cs="Times New Roman"/>
          <w:sz w:val="28"/>
          <w:szCs w:val="28"/>
        </w:rPr>
        <w:t>ие положений подкомитетов ТК 88.</w:t>
      </w:r>
    </w:p>
    <w:p w:rsidR="00B65EEF" w:rsidRDefault="00B65EEF" w:rsidP="00BE14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AA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Ассоциация «</w:t>
      </w:r>
      <w:r>
        <w:rPr>
          <w:rFonts w:ascii="Times New Roman" w:hAnsi="Times New Roman" w:cs="Times New Roman"/>
          <w:sz w:val="28"/>
          <w:szCs w:val="28"/>
          <w:lang w:val="en-US"/>
        </w:rPr>
        <w:t>KAZENERGY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B65EEF" w:rsidRPr="00447A3A" w:rsidRDefault="00B65EEF" w:rsidP="00BE14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A6C" w:rsidRDefault="003F57CF" w:rsidP="00BE142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BE1420" w:rsidRPr="00BE1420">
        <w:rPr>
          <w:rFonts w:ascii="Times New Roman" w:hAnsi="Times New Roman" w:cs="Times New Roman"/>
          <w:sz w:val="28"/>
          <w:szCs w:val="28"/>
        </w:rPr>
        <w:t>План</w:t>
      </w:r>
      <w:r w:rsidR="00517510">
        <w:rPr>
          <w:rFonts w:ascii="Times New Roman" w:hAnsi="Times New Roman" w:cs="Times New Roman"/>
          <w:sz w:val="28"/>
          <w:szCs w:val="28"/>
        </w:rPr>
        <w:t>а</w:t>
      </w:r>
      <w:r w:rsidR="00BE1420" w:rsidRPr="00BE142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BE1420">
        <w:rPr>
          <w:rFonts w:ascii="Times New Roman" w:hAnsi="Times New Roman" w:cs="Times New Roman"/>
          <w:sz w:val="28"/>
          <w:szCs w:val="28"/>
        </w:rPr>
        <w:t>ТК 88</w:t>
      </w:r>
      <w:r w:rsidR="00BE1420" w:rsidRPr="00BE1420">
        <w:rPr>
          <w:rFonts w:ascii="Times New Roman" w:hAnsi="Times New Roman" w:cs="Times New Roman"/>
          <w:sz w:val="28"/>
          <w:szCs w:val="28"/>
        </w:rPr>
        <w:t xml:space="preserve"> по разработке нормативных документов по стандартизации и внесению изменений в действующие нормативные документы и нормативные правовые акты на 2015-2018 годы</w:t>
      </w:r>
      <w:r w:rsidR="00BE1420">
        <w:rPr>
          <w:rFonts w:ascii="Times New Roman" w:hAnsi="Times New Roman" w:cs="Times New Roman"/>
          <w:sz w:val="28"/>
          <w:szCs w:val="28"/>
        </w:rPr>
        <w:t>.</w:t>
      </w:r>
    </w:p>
    <w:p w:rsidR="0087537E" w:rsidRPr="00CB2BD7" w:rsidRDefault="00ED0065" w:rsidP="00BE14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065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BE2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BD7">
        <w:rPr>
          <w:rFonts w:ascii="Times New Roman" w:hAnsi="Times New Roman" w:cs="Times New Roman"/>
          <w:sz w:val="28"/>
          <w:szCs w:val="28"/>
        </w:rPr>
        <w:t>Ассоциация «</w:t>
      </w:r>
      <w:r w:rsidR="00CB2BD7">
        <w:rPr>
          <w:rFonts w:ascii="Times New Roman" w:hAnsi="Times New Roman" w:cs="Times New Roman"/>
          <w:sz w:val="28"/>
          <w:szCs w:val="28"/>
          <w:lang w:val="en-US"/>
        </w:rPr>
        <w:t>KAZENERGY</w:t>
      </w:r>
      <w:r w:rsidR="00CB2BD7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CB2BD7">
        <w:rPr>
          <w:rFonts w:ascii="Times New Roman" w:hAnsi="Times New Roman" w:cs="Times New Roman"/>
          <w:sz w:val="28"/>
          <w:szCs w:val="28"/>
        </w:rPr>
        <w:t>Абуов</w:t>
      </w:r>
      <w:proofErr w:type="spellEnd"/>
      <w:r w:rsidR="00CB2BD7"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87537E" w:rsidRDefault="0087537E" w:rsidP="00BE14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4D5" w:rsidRDefault="0036538D" w:rsidP="003F57C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задач</w:t>
      </w:r>
      <w:r w:rsidR="006164D5">
        <w:rPr>
          <w:rFonts w:ascii="Times New Roman" w:hAnsi="Times New Roman" w:cs="Times New Roman"/>
          <w:sz w:val="28"/>
          <w:szCs w:val="28"/>
        </w:rPr>
        <w:t xml:space="preserve"> ТК 88 на 2015 год.</w:t>
      </w:r>
    </w:p>
    <w:p w:rsidR="006164D5" w:rsidRDefault="006164D5" w:rsidP="00B65E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065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BD7">
        <w:rPr>
          <w:rFonts w:ascii="Times New Roman" w:hAnsi="Times New Roman" w:cs="Times New Roman"/>
          <w:sz w:val="28"/>
          <w:szCs w:val="28"/>
        </w:rPr>
        <w:t>Ассоциац</w:t>
      </w:r>
      <w:bookmarkStart w:id="0" w:name="_GoBack"/>
      <w:bookmarkEnd w:id="0"/>
      <w:r w:rsidR="00CB2BD7">
        <w:rPr>
          <w:rFonts w:ascii="Times New Roman" w:hAnsi="Times New Roman" w:cs="Times New Roman"/>
          <w:sz w:val="28"/>
          <w:szCs w:val="28"/>
        </w:rPr>
        <w:t>ия «</w:t>
      </w:r>
      <w:r w:rsidR="00CB2BD7">
        <w:rPr>
          <w:rFonts w:ascii="Times New Roman" w:hAnsi="Times New Roman" w:cs="Times New Roman"/>
          <w:sz w:val="28"/>
          <w:szCs w:val="28"/>
          <w:lang w:val="en-US"/>
        </w:rPr>
        <w:t>KAZENERGY</w:t>
      </w:r>
      <w:r w:rsidR="00CB2BD7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CB2BD7">
        <w:rPr>
          <w:rFonts w:ascii="Times New Roman" w:hAnsi="Times New Roman" w:cs="Times New Roman"/>
          <w:sz w:val="28"/>
          <w:szCs w:val="28"/>
        </w:rPr>
        <w:t>Абуов</w:t>
      </w:r>
      <w:proofErr w:type="spellEnd"/>
      <w:r w:rsidR="00CB2BD7"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6164D5" w:rsidRDefault="006164D5" w:rsidP="00B65E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4D5" w:rsidRDefault="006164D5" w:rsidP="00B65EE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финансирования Секретариата ТК 88.</w:t>
      </w:r>
    </w:p>
    <w:p w:rsidR="006164D5" w:rsidRDefault="006164D5" w:rsidP="00B65EE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065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Ассоциация «</w:t>
      </w:r>
      <w:r>
        <w:rPr>
          <w:rFonts w:ascii="Times New Roman" w:hAnsi="Times New Roman" w:cs="Times New Roman"/>
          <w:sz w:val="28"/>
          <w:szCs w:val="28"/>
          <w:lang w:val="en-US"/>
        </w:rPr>
        <w:t>KAZENERGY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61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CD5"/>
    <w:multiLevelType w:val="hybridMultilevel"/>
    <w:tmpl w:val="E5F8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44D7B"/>
    <w:multiLevelType w:val="hybridMultilevel"/>
    <w:tmpl w:val="DD280828"/>
    <w:lvl w:ilvl="0" w:tplc="228E064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4F"/>
    <w:rsid w:val="000B3A51"/>
    <w:rsid w:val="001169CC"/>
    <w:rsid w:val="00241135"/>
    <w:rsid w:val="002503A1"/>
    <w:rsid w:val="00255A66"/>
    <w:rsid w:val="002A0B55"/>
    <w:rsid w:val="0036538D"/>
    <w:rsid w:val="003F2387"/>
    <w:rsid w:val="003F57CF"/>
    <w:rsid w:val="00447A3A"/>
    <w:rsid w:val="00480FA3"/>
    <w:rsid w:val="00505734"/>
    <w:rsid w:val="00513257"/>
    <w:rsid w:val="00517510"/>
    <w:rsid w:val="00547B1D"/>
    <w:rsid w:val="005E72BB"/>
    <w:rsid w:val="006164D5"/>
    <w:rsid w:val="006D0AB5"/>
    <w:rsid w:val="007366C1"/>
    <w:rsid w:val="007F1AA1"/>
    <w:rsid w:val="00812148"/>
    <w:rsid w:val="00833091"/>
    <w:rsid w:val="0087537E"/>
    <w:rsid w:val="00A91281"/>
    <w:rsid w:val="00AC3926"/>
    <w:rsid w:val="00B65EEF"/>
    <w:rsid w:val="00BE1420"/>
    <w:rsid w:val="00BE2FA2"/>
    <w:rsid w:val="00CB2BD7"/>
    <w:rsid w:val="00CF0291"/>
    <w:rsid w:val="00D23F1C"/>
    <w:rsid w:val="00DD0705"/>
    <w:rsid w:val="00DD2A6C"/>
    <w:rsid w:val="00EC294F"/>
    <w:rsid w:val="00ED0065"/>
    <w:rsid w:val="00EF5BB1"/>
    <w:rsid w:val="00FA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DFF46-0645-4D13-B135-1C36AAA4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25</dc:creator>
  <cp:lastModifiedBy>Анар</cp:lastModifiedBy>
  <cp:revision>24</cp:revision>
  <cp:lastPrinted>2015-02-02T11:02:00Z</cp:lastPrinted>
  <dcterms:created xsi:type="dcterms:W3CDTF">2014-06-23T04:20:00Z</dcterms:created>
  <dcterms:modified xsi:type="dcterms:W3CDTF">2016-02-29T08:34:00Z</dcterms:modified>
</cp:coreProperties>
</file>