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281" w:rsidRPr="00BF299B" w:rsidRDefault="00A91281" w:rsidP="00A912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99B">
        <w:rPr>
          <w:rFonts w:ascii="Times New Roman" w:hAnsi="Times New Roman" w:cs="Times New Roman"/>
          <w:b/>
          <w:sz w:val="28"/>
          <w:szCs w:val="28"/>
        </w:rPr>
        <w:t xml:space="preserve">Заседание технического комитета по стандартизации </w:t>
      </w:r>
    </w:p>
    <w:p w:rsidR="00A91281" w:rsidRPr="00BF299B" w:rsidRDefault="00A91281" w:rsidP="00A912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99B">
        <w:rPr>
          <w:rFonts w:ascii="Times New Roman" w:hAnsi="Times New Roman" w:cs="Times New Roman"/>
          <w:b/>
          <w:sz w:val="28"/>
          <w:szCs w:val="28"/>
        </w:rPr>
        <w:t>№ 8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F299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13257">
        <w:rPr>
          <w:rFonts w:ascii="Times New Roman" w:hAnsi="Times New Roman" w:cs="Times New Roman"/>
          <w:b/>
          <w:sz w:val="28"/>
          <w:szCs w:val="28"/>
        </w:rPr>
        <w:t>Нефть, нефтепродукты и смазочные материалы</w:t>
      </w:r>
      <w:r w:rsidRPr="00BF299B">
        <w:rPr>
          <w:rFonts w:ascii="Times New Roman" w:hAnsi="Times New Roman" w:cs="Times New Roman"/>
          <w:b/>
          <w:sz w:val="28"/>
          <w:szCs w:val="28"/>
        </w:rPr>
        <w:t>»</w:t>
      </w:r>
    </w:p>
    <w:p w:rsidR="00A91281" w:rsidRDefault="00A91281" w:rsidP="00A9128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E2FA2" w:rsidRPr="00BF299B" w:rsidRDefault="00BE2FA2" w:rsidP="00A9128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A91281" w:rsidRPr="00BF299B" w:rsidRDefault="00A91281" w:rsidP="00A912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299B">
        <w:rPr>
          <w:rFonts w:ascii="Times New Roman" w:hAnsi="Times New Roman" w:cs="Times New Roman"/>
          <w:b/>
          <w:bCs/>
          <w:sz w:val="28"/>
          <w:szCs w:val="28"/>
        </w:rPr>
        <w:t xml:space="preserve">г. Астана </w:t>
      </w:r>
      <w:r w:rsidR="00DD2A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2A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2A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2A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2A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2A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2A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2A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B2B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299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D61EB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BF299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9D61EB">
        <w:rPr>
          <w:rFonts w:ascii="Times New Roman" w:hAnsi="Times New Roman" w:cs="Times New Roman"/>
          <w:b/>
          <w:bCs/>
          <w:sz w:val="28"/>
          <w:szCs w:val="28"/>
        </w:rPr>
        <w:t>дека</w:t>
      </w:r>
      <w:r w:rsidR="00F21D8C">
        <w:rPr>
          <w:rFonts w:ascii="Times New Roman" w:hAnsi="Times New Roman" w:cs="Times New Roman"/>
          <w:b/>
          <w:bCs/>
          <w:sz w:val="28"/>
          <w:szCs w:val="28"/>
        </w:rPr>
        <w:t>бр</w:t>
      </w:r>
      <w:r w:rsidR="00EC1BFA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BF299B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255A6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F299B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91281" w:rsidRPr="00BF299B" w:rsidRDefault="00A91281" w:rsidP="00A91281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BE2FA2" w:rsidRPr="00BF299B" w:rsidRDefault="00BE2FA2" w:rsidP="00A91281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833091" w:rsidRDefault="00A91281" w:rsidP="00BE2F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091">
        <w:rPr>
          <w:rFonts w:ascii="Times New Roman" w:hAnsi="Times New Roman" w:cs="Times New Roman"/>
          <w:b/>
          <w:bCs/>
          <w:sz w:val="28"/>
          <w:szCs w:val="28"/>
        </w:rPr>
        <w:t>Председательствует:</w:t>
      </w:r>
      <w:r w:rsidRPr="00BF299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Тиесов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BF299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С.</w:t>
      </w:r>
      <w:r w:rsidRPr="00BF299B">
        <w:rPr>
          <w:rFonts w:ascii="Times New Roman" w:hAnsi="Times New Roman" w:cs="Times New Roman"/>
          <w:bCs/>
          <w:sz w:val="28"/>
          <w:szCs w:val="28"/>
        </w:rPr>
        <w:t xml:space="preserve"> – Председатель ТК 8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BF29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iCs/>
          <w:color w:val="000000"/>
          <w:sz w:val="28"/>
          <w:szCs w:val="28"/>
        </w:rPr>
        <w:t>Генеральный директор АО «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КазМунайГаз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-переработка и маркетинг»</w:t>
      </w:r>
      <w:r w:rsidRPr="00BF299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91281" w:rsidRPr="00BF299B" w:rsidRDefault="00833091" w:rsidP="00BE2F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091">
        <w:rPr>
          <w:rFonts w:ascii="Times New Roman" w:hAnsi="Times New Roman" w:cs="Times New Roman"/>
          <w:b/>
          <w:bCs/>
          <w:sz w:val="28"/>
          <w:szCs w:val="28"/>
        </w:rPr>
        <w:t>Секретарь: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Сатмагамбетова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А.А.</w:t>
      </w:r>
    </w:p>
    <w:p w:rsidR="00A91281" w:rsidRPr="00BF299B" w:rsidRDefault="00A91281" w:rsidP="00BE2F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2FA2" w:rsidRPr="00BF299B" w:rsidRDefault="00BE2FA2" w:rsidP="00BE2F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A91281" w:rsidRPr="00BF299B" w:rsidRDefault="00A91281" w:rsidP="00BE2F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99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91281" w:rsidRDefault="00A91281" w:rsidP="00C504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4DD" w:rsidRPr="00C504DD" w:rsidRDefault="00C504DD" w:rsidP="00C504D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4DD">
        <w:rPr>
          <w:rFonts w:ascii="Times New Roman" w:hAnsi="Times New Roman" w:cs="Times New Roman"/>
          <w:sz w:val="28"/>
          <w:szCs w:val="28"/>
        </w:rPr>
        <w:t>Отчет Секретариата ТК 88 о проде</w:t>
      </w:r>
      <w:r w:rsidR="00F21D8C">
        <w:rPr>
          <w:rFonts w:ascii="Times New Roman" w:hAnsi="Times New Roman" w:cs="Times New Roman"/>
          <w:sz w:val="28"/>
          <w:szCs w:val="28"/>
        </w:rPr>
        <w:t>ла</w:t>
      </w:r>
      <w:r w:rsidRPr="00C504DD">
        <w:rPr>
          <w:rFonts w:ascii="Times New Roman" w:hAnsi="Times New Roman" w:cs="Times New Roman"/>
          <w:sz w:val="28"/>
          <w:szCs w:val="28"/>
        </w:rPr>
        <w:t>нной работе</w:t>
      </w:r>
      <w:r w:rsidR="00F21D8C">
        <w:rPr>
          <w:rFonts w:ascii="Times New Roman" w:hAnsi="Times New Roman" w:cs="Times New Roman"/>
          <w:sz w:val="28"/>
          <w:szCs w:val="28"/>
        </w:rPr>
        <w:t xml:space="preserve"> и </w:t>
      </w:r>
      <w:r w:rsidR="00F21D8C" w:rsidRPr="00C504DD">
        <w:rPr>
          <w:rFonts w:ascii="Times New Roman" w:hAnsi="Times New Roman" w:cs="Times New Roman"/>
          <w:sz w:val="28"/>
          <w:szCs w:val="28"/>
        </w:rPr>
        <w:t xml:space="preserve">о </w:t>
      </w:r>
      <w:r w:rsidR="00F21D8C">
        <w:rPr>
          <w:rFonts w:ascii="Times New Roman" w:hAnsi="Times New Roman" w:cs="Times New Roman"/>
          <w:sz w:val="28"/>
          <w:szCs w:val="28"/>
        </w:rPr>
        <w:t>выполнении плана работ ТК 88</w:t>
      </w:r>
      <w:r w:rsidR="00F21D8C" w:rsidRPr="00C504DD">
        <w:rPr>
          <w:rFonts w:ascii="Times New Roman" w:hAnsi="Times New Roman" w:cs="Times New Roman"/>
          <w:sz w:val="28"/>
          <w:szCs w:val="28"/>
        </w:rPr>
        <w:t xml:space="preserve"> </w:t>
      </w:r>
      <w:r w:rsidR="00F21D8C">
        <w:rPr>
          <w:rFonts w:ascii="Times New Roman" w:hAnsi="Times New Roman" w:cs="Times New Roman"/>
          <w:sz w:val="28"/>
          <w:szCs w:val="28"/>
        </w:rPr>
        <w:t>н</w:t>
      </w:r>
      <w:r w:rsidRPr="00C504DD">
        <w:rPr>
          <w:rFonts w:ascii="Times New Roman" w:hAnsi="Times New Roman" w:cs="Times New Roman"/>
          <w:sz w:val="28"/>
          <w:szCs w:val="28"/>
        </w:rPr>
        <w:t xml:space="preserve">а </w:t>
      </w:r>
      <w:r w:rsidR="00F21D8C">
        <w:rPr>
          <w:rFonts w:ascii="Times New Roman" w:hAnsi="Times New Roman" w:cs="Times New Roman"/>
          <w:sz w:val="28"/>
          <w:szCs w:val="28"/>
        </w:rPr>
        <w:t>2015 год</w:t>
      </w:r>
      <w:r w:rsidRPr="00C504DD">
        <w:rPr>
          <w:rFonts w:ascii="Times New Roman" w:hAnsi="Times New Roman" w:cs="Times New Roman"/>
          <w:sz w:val="28"/>
          <w:szCs w:val="28"/>
        </w:rPr>
        <w:t>.</w:t>
      </w:r>
    </w:p>
    <w:p w:rsidR="00C504DD" w:rsidRDefault="00C504DD" w:rsidP="00C504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C5A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 w:rsidR="00703272"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135C5A">
        <w:rPr>
          <w:rFonts w:ascii="Times New Roman" w:hAnsi="Times New Roman" w:cs="Times New Roman"/>
          <w:b/>
          <w:sz w:val="28"/>
          <w:szCs w:val="28"/>
        </w:rPr>
        <w:t xml:space="preserve"> ДТР </w:t>
      </w:r>
      <w:proofErr w:type="spellStart"/>
      <w:r w:rsidRPr="00135C5A">
        <w:rPr>
          <w:rFonts w:ascii="Times New Roman" w:hAnsi="Times New Roman" w:cs="Times New Roman"/>
          <w:b/>
          <w:sz w:val="28"/>
          <w:szCs w:val="28"/>
          <w:lang w:val="en-US"/>
        </w:rPr>
        <w:t>Kazenergy</w:t>
      </w:r>
      <w:proofErr w:type="spellEnd"/>
      <w:r w:rsidRPr="00135C5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03272">
        <w:rPr>
          <w:rFonts w:ascii="Times New Roman" w:hAnsi="Times New Roman" w:cs="Times New Roman"/>
          <w:b/>
          <w:sz w:val="28"/>
          <w:szCs w:val="28"/>
        </w:rPr>
        <w:t>Исаев Г.К.</w:t>
      </w:r>
    </w:p>
    <w:p w:rsidR="00C504DD" w:rsidRDefault="00C504DD" w:rsidP="00C504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5EC" w:rsidRPr="00B745EC" w:rsidRDefault="006240B6" w:rsidP="00C5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04DD">
        <w:rPr>
          <w:rFonts w:ascii="Times New Roman" w:hAnsi="Times New Roman" w:cs="Times New Roman"/>
          <w:sz w:val="28"/>
          <w:szCs w:val="28"/>
        </w:rPr>
        <w:t xml:space="preserve">. </w:t>
      </w:r>
      <w:r w:rsidR="00B745EC" w:rsidRPr="00B745EC">
        <w:rPr>
          <w:rFonts w:ascii="Times New Roman" w:hAnsi="Times New Roman" w:cs="Times New Roman"/>
          <w:sz w:val="28"/>
          <w:szCs w:val="28"/>
        </w:rPr>
        <w:t>Отчет о ходе разработки неправительственных стандартов:</w:t>
      </w:r>
    </w:p>
    <w:p w:rsidR="00B745EC" w:rsidRPr="00B745EC" w:rsidRDefault="00B745EC" w:rsidP="00C5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5EC">
        <w:rPr>
          <w:rFonts w:ascii="Times New Roman" w:hAnsi="Times New Roman" w:cs="Times New Roman"/>
          <w:sz w:val="28"/>
          <w:szCs w:val="28"/>
        </w:rPr>
        <w:t>- «Промышленность нефтеперерабатывающая и нефтехимическая. Оборудование насосно-компрессорное. Определение норм расхода запасных частей и материалов»;</w:t>
      </w:r>
    </w:p>
    <w:p w:rsidR="00B745EC" w:rsidRPr="00B745EC" w:rsidRDefault="00B745EC" w:rsidP="00C5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5EC">
        <w:rPr>
          <w:rFonts w:ascii="Times New Roman" w:hAnsi="Times New Roman" w:cs="Times New Roman"/>
          <w:sz w:val="28"/>
          <w:szCs w:val="28"/>
        </w:rPr>
        <w:t>- «Промышленность нефтеперерабатывающая и нефтехимическая. Нефтеаппаратура и вентиляционное оборудование. Определение норм расхода запасных частей и материалов»;</w:t>
      </w:r>
    </w:p>
    <w:p w:rsidR="00B745EC" w:rsidRPr="00B745EC" w:rsidRDefault="00B745EC" w:rsidP="00C5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5EC">
        <w:rPr>
          <w:rFonts w:ascii="Times New Roman" w:hAnsi="Times New Roman" w:cs="Times New Roman"/>
          <w:sz w:val="28"/>
          <w:szCs w:val="28"/>
        </w:rPr>
        <w:t>- «Промышленность нефтеперерабатывающая и нефтехимическая. Арматура запорно-регулирующая и запорная, к</w:t>
      </w:r>
      <w:bookmarkStart w:id="0" w:name="_GoBack"/>
      <w:bookmarkEnd w:id="0"/>
      <w:r w:rsidRPr="00B745EC">
        <w:rPr>
          <w:rFonts w:ascii="Times New Roman" w:hAnsi="Times New Roman" w:cs="Times New Roman"/>
          <w:sz w:val="28"/>
          <w:szCs w:val="28"/>
        </w:rPr>
        <w:t>лапана предохранительные пружинные. Определение норм расхода оборудования, запасных частей и материалов».</w:t>
      </w:r>
    </w:p>
    <w:p w:rsidR="00B745EC" w:rsidRDefault="00B745EC" w:rsidP="00C504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5EC">
        <w:rPr>
          <w:rFonts w:ascii="Times New Roman" w:hAnsi="Times New Roman" w:cs="Times New Roman"/>
          <w:b/>
          <w:sz w:val="28"/>
          <w:szCs w:val="28"/>
        </w:rPr>
        <w:t>Докладчик: ТОО «</w:t>
      </w:r>
      <w:proofErr w:type="spellStart"/>
      <w:r w:rsidRPr="00B745EC">
        <w:rPr>
          <w:rFonts w:ascii="Times New Roman" w:hAnsi="Times New Roman" w:cs="Times New Roman"/>
          <w:b/>
          <w:sz w:val="28"/>
          <w:szCs w:val="28"/>
        </w:rPr>
        <w:t>Стройинжиниринг</w:t>
      </w:r>
      <w:proofErr w:type="spellEnd"/>
      <w:r w:rsidRPr="00B745EC">
        <w:rPr>
          <w:rFonts w:ascii="Times New Roman" w:hAnsi="Times New Roman" w:cs="Times New Roman"/>
          <w:b/>
          <w:sz w:val="28"/>
          <w:szCs w:val="28"/>
        </w:rPr>
        <w:t xml:space="preserve"> Астана», заместитель директора - </w:t>
      </w:r>
      <w:proofErr w:type="spellStart"/>
      <w:r w:rsidRPr="00B745EC">
        <w:rPr>
          <w:rFonts w:ascii="Times New Roman" w:hAnsi="Times New Roman" w:cs="Times New Roman"/>
          <w:b/>
          <w:sz w:val="28"/>
          <w:szCs w:val="28"/>
        </w:rPr>
        <w:t>Калинич</w:t>
      </w:r>
      <w:proofErr w:type="spellEnd"/>
      <w:r w:rsidRPr="00B745EC"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6240B6" w:rsidRDefault="006240B6" w:rsidP="006240B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40B6" w:rsidRDefault="006240B6" w:rsidP="006240B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Корректировка и дополнение Плана работ ТК 88 на 2016-2018 гг.</w:t>
      </w:r>
    </w:p>
    <w:p w:rsidR="00703272" w:rsidRDefault="00703272" w:rsidP="0070327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C5A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135C5A">
        <w:rPr>
          <w:rFonts w:ascii="Times New Roman" w:hAnsi="Times New Roman" w:cs="Times New Roman"/>
          <w:b/>
          <w:sz w:val="28"/>
          <w:szCs w:val="28"/>
        </w:rPr>
        <w:t xml:space="preserve"> ДТР </w:t>
      </w:r>
      <w:proofErr w:type="spellStart"/>
      <w:r w:rsidRPr="00135C5A">
        <w:rPr>
          <w:rFonts w:ascii="Times New Roman" w:hAnsi="Times New Roman" w:cs="Times New Roman"/>
          <w:b/>
          <w:sz w:val="28"/>
          <w:szCs w:val="28"/>
          <w:lang w:val="en-US"/>
        </w:rPr>
        <w:t>Kazenergy</w:t>
      </w:r>
      <w:proofErr w:type="spellEnd"/>
      <w:r w:rsidRPr="00135C5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Исаев Г.К.</w:t>
      </w:r>
    </w:p>
    <w:p w:rsidR="00DA2C91" w:rsidRDefault="00DA2C91" w:rsidP="006240B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C91" w:rsidRDefault="00DA2C91" w:rsidP="00DA2C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A2C91">
        <w:rPr>
          <w:rFonts w:ascii="Times New Roman" w:hAnsi="Times New Roman" w:cs="Times New Roman"/>
          <w:sz w:val="28"/>
          <w:szCs w:val="28"/>
        </w:rPr>
        <w:t>Внесение изменений в действующие строительные нормы и правила.</w:t>
      </w:r>
    </w:p>
    <w:p w:rsidR="00DA2C91" w:rsidRPr="00DA2C91" w:rsidRDefault="00DA2C91" w:rsidP="00DA2C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 w:rsidR="00703272" w:rsidRPr="00703272">
        <w:rPr>
          <w:rFonts w:ascii="Times New Roman" w:hAnsi="Times New Roman" w:cs="Times New Roman"/>
          <w:b/>
          <w:sz w:val="28"/>
          <w:szCs w:val="28"/>
        </w:rPr>
        <w:t>заместитель директора департамента управления проектами модернизации НПЗ</w:t>
      </w:r>
      <w:r w:rsidR="007032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C91">
        <w:rPr>
          <w:rFonts w:ascii="Times New Roman" w:hAnsi="Times New Roman" w:cs="Times New Roman"/>
          <w:b/>
          <w:sz w:val="28"/>
          <w:szCs w:val="28"/>
        </w:rPr>
        <w:t xml:space="preserve">АО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A2C91">
        <w:rPr>
          <w:rFonts w:ascii="Times New Roman" w:hAnsi="Times New Roman" w:cs="Times New Roman"/>
          <w:b/>
          <w:sz w:val="28"/>
          <w:szCs w:val="28"/>
        </w:rPr>
        <w:t>КазМунайГаз</w:t>
      </w:r>
      <w:proofErr w:type="spellEnd"/>
      <w:r w:rsidRPr="00DA2C91">
        <w:rPr>
          <w:rFonts w:ascii="Times New Roman" w:hAnsi="Times New Roman" w:cs="Times New Roman"/>
          <w:b/>
          <w:sz w:val="28"/>
          <w:szCs w:val="28"/>
        </w:rPr>
        <w:t>-переработка и маркетинг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03272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703272" w:rsidRPr="00703272">
        <w:rPr>
          <w:rFonts w:ascii="Times New Roman" w:hAnsi="Times New Roman" w:cs="Times New Roman"/>
          <w:b/>
          <w:sz w:val="28"/>
          <w:szCs w:val="28"/>
        </w:rPr>
        <w:t>Соломянко</w:t>
      </w:r>
      <w:proofErr w:type="spellEnd"/>
      <w:r w:rsidR="00703272" w:rsidRPr="00703272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703272">
        <w:rPr>
          <w:rFonts w:ascii="Times New Roman" w:hAnsi="Times New Roman" w:cs="Times New Roman"/>
          <w:b/>
          <w:sz w:val="28"/>
          <w:szCs w:val="28"/>
        </w:rPr>
        <w:t>.</w:t>
      </w:r>
      <w:r w:rsidR="00703272" w:rsidRPr="00703272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703272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DA2C91" w:rsidRPr="00DA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CD5"/>
    <w:multiLevelType w:val="hybridMultilevel"/>
    <w:tmpl w:val="E5F8D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5434E"/>
    <w:multiLevelType w:val="hybridMultilevel"/>
    <w:tmpl w:val="B778FBA4"/>
    <w:lvl w:ilvl="0" w:tplc="586E0B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5E55AB6"/>
    <w:multiLevelType w:val="hybridMultilevel"/>
    <w:tmpl w:val="97B47F44"/>
    <w:lvl w:ilvl="0" w:tplc="819A913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9644D7B"/>
    <w:multiLevelType w:val="hybridMultilevel"/>
    <w:tmpl w:val="3718E412"/>
    <w:lvl w:ilvl="0" w:tplc="AD30AC44">
      <w:start w:val="2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4F"/>
    <w:rsid w:val="001169CC"/>
    <w:rsid w:val="00135C5A"/>
    <w:rsid w:val="00241135"/>
    <w:rsid w:val="002503A1"/>
    <w:rsid w:val="00255A66"/>
    <w:rsid w:val="0029207D"/>
    <w:rsid w:val="002A0B55"/>
    <w:rsid w:val="0036538D"/>
    <w:rsid w:val="003F2387"/>
    <w:rsid w:val="003F57CF"/>
    <w:rsid w:val="00447A3A"/>
    <w:rsid w:val="00480FA3"/>
    <w:rsid w:val="00505734"/>
    <w:rsid w:val="00513257"/>
    <w:rsid w:val="00517510"/>
    <w:rsid w:val="00547B1D"/>
    <w:rsid w:val="005E72BB"/>
    <w:rsid w:val="006164D5"/>
    <w:rsid w:val="006240B6"/>
    <w:rsid w:val="006D0AB5"/>
    <w:rsid w:val="00703272"/>
    <w:rsid w:val="007366C1"/>
    <w:rsid w:val="007F1AA1"/>
    <w:rsid w:val="00812148"/>
    <w:rsid w:val="00833091"/>
    <w:rsid w:val="0087537E"/>
    <w:rsid w:val="009D61EB"/>
    <w:rsid w:val="00A91281"/>
    <w:rsid w:val="00AC3926"/>
    <w:rsid w:val="00B30D01"/>
    <w:rsid w:val="00B65EEF"/>
    <w:rsid w:val="00B745EC"/>
    <w:rsid w:val="00BE1420"/>
    <w:rsid w:val="00BE2FA2"/>
    <w:rsid w:val="00C504DD"/>
    <w:rsid w:val="00CB2BD7"/>
    <w:rsid w:val="00CF0291"/>
    <w:rsid w:val="00CF7890"/>
    <w:rsid w:val="00D23F1C"/>
    <w:rsid w:val="00DA2C91"/>
    <w:rsid w:val="00DD0705"/>
    <w:rsid w:val="00DD2A6C"/>
    <w:rsid w:val="00EC1BFA"/>
    <w:rsid w:val="00EC294F"/>
    <w:rsid w:val="00ED0065"/>
    <w:rsid w:val="00EF5BB1"/>
    <w:rsid w:val="00F21D8C"/>
    <w:rsid w:val="00FA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4E6BD-42BB-4673-9F06-596714FF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2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25</dc:creator>
  <cp:lastModifiedBy>Анар</cp:lastModifiedBy>
  <cp:revision>34</cp:revision>
  <cp:lastPrinted>2015-12-09T09:23:00Z</cp:lastPrinted>
  <dcterms:created xsi:type="dcterms:W3CDTF">2014-06-23T04:20:00Z</dcterms:created>
  <dcterms:modified xsi:type="dcterms:W3CDTF">2015-12-09T09:23:00Z</dcterms:modified>
</cp:coreProperties>
</file>